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6416" w14:textId="3BAD2D2A" w:rsidR="002E03BC" w:rsidRPr="00C00F55" w:rsidRDefault="00CB1F01" w:rsidP="00E76113">
      <w:pPr>
        <w:pStyle w:val="Heading1"/>
        <w:spacing w:before="320" w:after="160"/>
        <w:jc w:val="left"/>
        <w:rPr>
          <w:rFonts w:ascii="Gill Sans MT" w:hAnsi="Gill Sans MT"/>
        </w:rPr>
      </w:pPr>
      <w:bookmarkStart w:id="0" w:name="_Hlk152593160"/>
      <w:bookmarkStart w:id="1" w:name="_Hlk145330380"/>
      <w:r w:rsidRPr="00C00F55">
        <w:rPr>
          <w:rFonts w:ascii="Gill Sans MT" w:hAnsi="Gill Sans MT"/>
          <w:noProof/>
        </w:rPr>
        <w:drawing>
          <wp:anchor distT="0" distB="0" distL="114300" distR="114300" simplePos="0" relativeHeight="251658240" behindDoc="1" locked="0" layoutInCell="1" allowOverlap="1" wp14:anchorId="21BD1327" wp14:editId="121F4B95">
            <wp:simplePos x="0" y="0"/>
            <wp:positionH relativeFrom="page">
              <wp:posOffset>-13335</wp:posOffset>
            </wp:positionH>
            <wp:positionV relativeFrom="page">
              <wp:posOffset>10795</wp:posOffset>
            </wp:positionV>
            <wp:extent cx="7561580" cy="1068895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7561580" cy="10688955"/>
                    </a:xfrm>
                    <a:prstGeom prst="rect">
                      <a:avLst/>
                    </a:prstGeom>
                  </pic:spPr>
                </pic:pic>
              </a:graphicData>
            </a:graphic>
            <wp14:sizeRelH relativeFrom="page">
              <wp14:pctWidth>0</wp14:pctWidth>
            </wp14:sizeRelH>
            <wp14:sizeRelV relativeFrom="page">
              <wp14:pctHeight>0</wp14:pctHeight>
            </wp14:sizeRelV>
          </wp:anchor>
        </w:drawing>
      </w:r>
      <w:r w:rsidR="002E03BC" w:rsidRPr="00C00F55">
        <w:rPr>
          <w:rFonts w:ascii="Gill Sans MT" w:hAnsi="Gill Sans MT"/>
        </w:rPr>
        <w:t>Clinical Quality</w:t>
      </w:r>
      <w:r w:rsidR="008447A3" w:rsidRPr="00C00F55">
        <w:rPr>
          <w:rFonts w:ascii="Gill Sans MT" w:hAnsi="Gill Sans MT"/>
        </w:rPr>
        <w:t>, Regulation</w:t>
      </w:r>
      <w:r w:rsidR="002E03BC" w:rsidRPr="00C00F55">
        <w:rPr>
          <w:rFonts w:ascii="Gill Sans MT" w:hAnsi="Gill Sans MT"/>
        </w:rPr>
        <w:t xml:space="preserve"> and</w:t>
      </w:r>
      <w:r w:rsidR="008447A3" w:rsidRPr="00C00F55">
        <w:rPr>
          <w:rFonts w:ascii="Gill Sans MT" w:hAnsi="Gill Sans MT"/>
        </w:rPr>
        <w:t xml:space="preserve"> Accreditation</w:t>
      </w:r>
    </w:p>
    <w:p w14:paraId="0D299B4A" w14:textId="494911FF" w:rsidR="00A4637D" w:rsidRPr="00C00F55" w:rsidRDefault="008F7FF3" w:rsidP="00F072F0">
      <w:pPr>
        <w:spacing w:after="1600"/>
        <w:ind w:left="0"/>
        <w:rPr>
          <w:rFonts w:ascii="Gill Sans MT" w:hAnsi="Gill Sans MT"/>
          <w:color w:val="FFFFFF" w:themeColor="background1"/>
          <w:sz w:val="36"/>
          <w:szCs w:val="36"/>
        </w:rPr>
      </w:pPr>
      <w:r w:rsidRPr="00C00F55">
        <w:rPr>
          <w:rFonts w:ascii="Gill Sans MT" w:hAnsi="Gill Sans MT"/>
          <w:color w:val="FFFFFF" w:themeColor="background1"/>
          <w:sz w:val="36"/>
          <w:szCs w:val="36"/>
        </w:rPr>
        <w:t>General Practice &amp; Primary Care</w:t>
      </w:r>
      <w:r w:rsidR="00A4637D" w:rsidRPr="00C00F55">
        <w:rPr>
          <w:rFonts w:ascii="Gill Sans MT" w:hAnsi="Gill Sans MT"/>
          <w:color w:val="FFFFFF" w:themeColor="background1"/>
          <w:sz w:val="36"/>
          <w:szCs w:val="36"/>
        </w:rPr>
        <w:t xml:space="preserve"> Unit</w:t>
      </w:r>
    </w:p>
    <w:bookmarkEnd w:id="0"/>
    <w:p w14:paraId="578664CF" w14:textId="3E4D5C0D" w:rsidR="000F79EA" w:rsidRPr="00E76113" w:rsidRDefault="00CD13D2" w:rsidP="00F072F0">
      <w:pPr>
        <w:pStyle w:val="Title"/>
        <w:rPr>
          <w:sz w:val="80"/>
          <w:szCs w:val="80"/>
        </w:rPr>
      </w:pPr>
      <w:r w:rsidRPr="00E76113">
        <w:rPr>
          <w:sz w:val="80"/>
          <w:szCs w:val="80"/>
        </w:rPr>
        <w:t>Single Employer</w:t>
      </w:r>
      <w:r w:rsidR="00F072F0" w:rsidRPr="00E76113">
        <w:rPr>
          <w:sz w:val="80"/>
          <w:szCs w:val="80"/>
        </w:rPr>
        <w:t xml:space="preserve"> </w:t>
      </w:r>
      <w:r w:rsidRPr="00E76113">
        <w:rPr>
          <w:sz w:val="80"/>
          <w:szCs w:val="80"/>
        </w:rPr>
        <w:t>Model Gran</w:t>
      </w:r>
      <w:r w:rsidR="00B30EDF" w:rsidRPr="00E76113">
        <w:rPr>
          <w:sz w:val="80"/>
          <w:szCs w:val="80"/>
        </w:rPr>
        <w:t>t</w:t>
      </w:r>
      <w:r w:rsidRPr="00E76113">
        <w:rPr>
          <w:sz w:val="80"/>
          <w:szCs w:val="80"/>
        </w:rPr>
        <w:t xml:space="preserve"> Round</w:t>
      </w:r>
      <w:r w:rsidR="00E76113" w:rsidRPr="00E76113">
        <w:rPr>
          <w:sz w:val="80"/>
          <w:szCs w:val="80"/>
        </w:rPr>
        <w:t xml:space="preserve"> - </w:t>
      </w:r>
      <w:r w:rsidR="00F072F0" w:rsidRPr="00E76113">
        <w:rPr>
          <w:sz w:val="80"/>
          <w:szCs w:val="80"/>
        </w:rPr>
        <w:br/>
      </w:r>
      <w:r w:rsidR="00883D0F" w:rsidRPr="00E76113">
        <w:rPr>
          <w:sz w:val="80"/>
          <w:szCs w:val="80"/>
        </w:rPr>
        <w:t>Capital Infrastructure</w:t>
      </w:r>
    </w:p>
    <w:p w14:paraId="22941256" w14:textId="62FEAC28" w:rsidR="00866C1B" w:rsidRPr="0075006D" w:rsidRDefault="00CD13D2" w:rsidP="00E76113">
      <w:pPr>
        <w:pStyle w:val="Heading2"/>
        <w:spacing w:before="4000"/>
        <w:ind w:left="0"/>
        <w:rPr>
          <w:rFonts w:ascii="Gill Sans MT" w:hAnsi="Gill Sans MT"/>
          <w:sz w:val="40"/>
          <w:szCs w:val="40"/>
        </w:rPr>
      </w:pPr>
      <w:r w:rsidRPr="00E13ED1">
        <w:rPr>
          <w:rFonts w:ascii="Gill Sans MT" w:hAnsi="Gill Sans MT"/>
          <w:sz w:val="40"/>
          <w:szCs w:val="40"/>
        </w:rPr>
        <w:t>Expression of Interest Application Form</w:t>
      </w:r>
    </w:p>
    <w:bookmarkEnd w:id="1"/>
    <w:p w14:paraId="7F12AB33" w14:textId="72009FE6" w:rsidR="000F79EA" w:rsidRPr="00E13ED1" w:rsidRDefault="0057778D" w:rsidP="000F79EA">
      <w:pPr>
        <w:rPr>
          <w:rFonts w:ascii="Gill Sans MT" w:hAnsi="Gill Sans MT"/>
          <w:color w:val="auto"/>
          <w:szCs w:val="22"/>
        </w:rPr>
      </w:pPr>
      <w:r>
        <w:tab/>
      </w:r>
      <w:r w:rsidRPr="00850C12">
        <w:rPr>
          <w:rFonts w:ascii="Gill Sans MT" w:hAnsi="Gill Sans MT"/>
          <w:b/>
          <w:color w:val="005A96"/>
          <w:spacing w:val="-10"/>
          <w:sz w:val="28"/>
          <w:szCs w:val="28"/>
        </w:rPr>
        <w:t>(to be completed with reference</w:t>
      </w:r>
      <w:r w:rsidR="00850C12" w:rsidRPr="00850C12">
        <w:rPr>
          <w:rFonts w:ascii="Gill Sans MT" w:hAnsi="Gill Sans MT"/>
          <w:b/>
          <w:color w:val="005A96"/>
          <w:spacing w:val="-10"/>
          <w:sz w:val="28"/>
          <w:szCs w:val="28"/>
        </w:rPr>
        <w:t xml:space="preserve"> to the EOI Guidelines)</w:t>
      </w:r>
    </w:p>
    <w:p w14:paraId="3CFC5F2A" w14:textId="77777777" w:rsidR="00544916" w:rsidRDefault="00CD13D2">
      <w:pPr>
        <w:spacing w:after="0" w:line="240" w:lineRule="auto"/>
        <w:ind w:left="0"/>
        <w:rPr>
          <w:rFonts w:ascii="Gill Sans MT" w:hAnsi="Gill Sans MT"/>
          <w:color w:val="auto"/>
          <w:szCs w:val="22"/>
        </w:rPr>
        <w:sectPr w:rsidR="00544916" w:rsidSect="00F95B49">
          <w:footerReference w:type="default" r:id="rId12"/>
          <w:headerReference w:type="first" r:id="rId13"/>
          <w:pgSz w:w="11906" w:h="16838"/>
          <w:pgMar w:top="1219" w:right="794" w:bottom="1440" w:left="794" w:header="709" w:footer="709" w:gutter="0"/>
          <w:pgNumType w:start="1"/>
          <w:cols w:space="708"/>
          <w:docGrid w:linePitch="360"/>
        </w:sectPr>
      </w:pPr>
      <w:r w:rsidRPr="00E13ED1">
        <w:rPr>
          <w:rFonts w:ascii="Gill Sans MT" w:hAnsi="Gill Sans MT"/>
          <w:color w:val="auto"/>
          <w:szCs w:val="22"/>
        </w:rPr>
        <w:br w:type="page"/>
      </w:r>
    </w:p>
    <w:tbl>
      <w:tblPr>
        <w:tblStyle w:val="TableGrid"/>
        <w:tblW w:w="0" w:type="auto"/>
        <w:tblLook w:val="04A0" w:firstRow="1" w:lastRow="0" w:firstColumn="1" w:lastColumn="0" w:noHBand="0" w:noVBand="1"/>
      </w:tblPr>
      <w:tblGrid>
        <w:gridCol w:w="2547"/>
        <w:gridCol w:w="7761"/>
      </w:tblGrid>
      <w:tr w:rsidR="00B30EDF" w:rsidRPr="00E13ED1" w14:paraId="3BB102AE" w14:textId="77777777" w:rsidTr="00B30EDF">
        <w:trPr>
          <w:trHeight w:val="720"/>
        </w:trPr>
        <w:tc>
          <w:tcPr>
            <w:tcW w:w="2547" w:type="dxa"/>
            <w:hideMark/>
          </w:tcPr>
          <w:p w14:paraId="7881C063" w14:textId="77777777" w:rsidR="00B30EDF" w:rsidRPr="00E13ED1" w:rsidRDefault="00B30EDF" w:rsidP="00B30EDF">
            <w:pPr>
              <w:ind w:left="0"/>
              <w:rPr>
                <w:rFonts w:ascii="Gill Sans MT" w:hAnsi="Gill Sans MT"/>
                <w:b/>
                <w:bCs/>
                <w:color w:val="auto"/>
                <w:szCs w:val="22"/>
              </w:rPr>
            </w:pPr>
            <w:bookmarkStart w:id="2" w:name="RowTitle_1" w:colFirst="0" w:colLast="0"/>
            <w:r w:rsidRPr="00E13ED1">
              <w:rPr>
                <w:rFonts w:ascii="Gill Sans MT" w:hAnsi="Gill Sans MT"/>
                <w:b/>
                <w:bCs/>
                <w:color w:val="auto"/>
                <w:szCs w:val="22"/>
                <w:lang w:val="en-GB"/>
              </w:rPr>
              <w:lastRenderedPageBreak/>
              <w:t>Legal Name</w:t>
            </w:r>
            <w:r w:rsidRPr="00E13ED1">
              <w:rPr>
                <w:rFonts w:ascii="Gill Sans MT" w:hAnsi="Gill Sans MT"/>
                <w:color w:val="auto"/>
                <w:szCs w:val="22"/>
                <w:lang w:val="en-GB"/>
              </w:rPr>
              <w:t xml:space="preserve"> </w:t>
            </w:r>
            <w:r w:rsidRPr="00E13ED1">
              <w:rPr>
                <w:rFonts w:ascii="Gill Sans MT" w:hAnsi="Gill Sans MT"/>
                <w:i/>
                <w:iCs/>
                <w:color w:val="auto"/>
                <w:szCs w:val="22"/>
                <w:lang w:val="en-GB"/>
              </w:rPr>
              <w:t>(the name that appears on all official documents)</w:t>
            </w:r>
          </w:p>
        </w:tc>
        <w:tc>
          <w:tcPr>
            <w:tcW w:w="7761" w:type="dxa"/>
            <w:hideMark/>
          </w:tcPr>
          <w:p w14:paraId="24BE82E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10589F61" w14:textId="77777777" w:rsidTr="00B30EDF">
        <w:trPr>
          <w:trHeight w:val="1080"/>
        </w:trPr>
        <w:tc>
          <w:tcPr>
            <w:tcW w:w="2547" w:type="dxa"/>
            <w:hideMark/>
          </w:tcPr>
          <w:p w14:paraId="10C0A57B"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lang w:val="en-GB"/>
              </w:rPr>
              <w:t>Trading Name</w:t>
            </w:r>
            <w:r w:rsidRPr="00E13ED1">
              <w:rPr>
                <w:rFonts w:ascii="Gill Sans MT" w:hAnsi="Gill Sans MT"/>
                <w:b/>
                <w:bCs/>
                <w:i/>
                <w:iCs/>
                <w:color w:val="auto"/>
                <w:szCs w:val="22"/>
                <w:lang w:val="en-GB"/>
              </w:rPr>
              <w:t xml:space="preserve"> </w:t>
            </w:r>
            <w:r w:rsidRPr="00E13ED1">
              <w:rPr>
                <w:rFonts w:ascii="Gill Sans MT" w:hAnsi="Gill Sans MT"/>
                <w:i/>
                <w:iCs/>
                <w:color w:val="auto"/>
                <w:szCs w:val="22"/>
                <w:lang w:val="en-GB"/>
              </w:rPr>
              <w:t>(if different to the above, list the name the business is referred to for trading purposes)</w:t>
            </w:r>
          </w:p>
        </w:tc>
        <w:tc>
          <w:tcPr>
            <w:tcW w:w="7761" w:type="dxa"/>
            <w:hideMark/>
          </w:tcPr>
          <w:p w14:paraId="4999121C"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41D6AB01" w14:textId="77777777" w:rsidTr="00B30EDF">
        <w:trPr>
          <w:trHeight w:val="360"/>
        </w:trPr>
        <w:tc>
          <w:tcPr>
            <w:tcW w:w="2547" w:type="dxa"/>
            <w:hideMark/>
          </w:tcPr>
          <w:p w14:paraId="32E71299"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ABN/ACN</w:t>
            </w:r>
          </w:p>
        </w:tc>
        <w:tc>
          <w:tcPr>
            <w:tcW w:w="7761" w:type="dxa"/>
            <w:hideMark/>
          </w:tcPr>
          <w:p w14:paraId="65C1408F"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B0CF1D9" w14:textId="77777777" w:rsidTr="00B30EDF">
        <w:trPr>
          <w:trHeight w:val="360"/>
        </w:trPr>
        <w:tc>
          <w:tcPr>
            <w:tcW w:w="2547" w:type="dxa"/>
            <w:hideMark/>
          </w:tcPr>
          <w:p w14:paraId="636B2545"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Business Address</w:t>
            </w:r>
          </w:p>
        </w:tc>
        <w:tc>
          <w:tcPr>
            <w:tcW w:w="7761" w:type="dxa"/>
            <w:hideMark/>
          </w:tcPr>
          <w:p w14:paraId="2081B517"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64253391" w14:textId="77777777" w:rsidTr="00B30EDF">
        <w:trPr>
          <w:trHeight w:val="360"/>
        </w:trPr>
        <w:tc>
          <w:tcPr>
            <w:tcW w:w="2547" w:type="dxa"/>
            <w:hideMark/>
          </w:tcPr>
          <w:p w14:paraId="2AA6D80B"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 xml:space="preserve">Legal entity type </w:t>
            </w:r>
            <w:r w:rsidRPr="00E13ED1">
              <w:rPr>
                <w:rFonts w:ascii="Gill Sans MT" w:hAnsi="Gill Sans MT"/>
                <w:i/>
                <w:iCs/>
                <w:color w:val="auto"/>
                <w:szCs w:val="22"/>
              </w:rPr>
              <w:t xml:space="preserve">(Company, INC Trust etc) </w:t>
            </w:r>
          </w:p>
        </w:tc>
        <w:tc>
          <w:tcPr>
            <w:tcW w:w="7761" w:type="dxa"/>
            <w:hideMark/>
          </w:tcPr>
          <w:p w14:paraId="5DBAD90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3135F9C1" w14:textId="77777777" w:rsidTr="00B30EDF">
        <w:trPr>
          <w:trHeight w:val="720"/>
        </w:trPr>
        <w:tc>
          <w:tcPr>
            <w:tcW w:w="2547" w:type="dxa"/>
            <w:hideMark/>
          </w:tcPr>
          <w:p w14:paraId="023820D7"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lang w:val="en-GB"/>
              </w:rPr>
              <w:t>Trust Name</w:t>
            </w:r>
            <w:r w:rsidRPr="00E13ED1">
              <w:rPr>
                <w:rFonts w:ascii="Gill Sans MT" w:hAnsi="Gill Sans MT"/>
                <w:color w:val="auto"/>
                <w:szCs w:val="22"/>
                <w:lang w:val="en-GB"/>
              </w:rPr>
              <w:t xml:space="preserve"> </w:t>
            </w:r>
            <w:r w:rsidRPr="00E13ED1">
              <w:rPr>
                <w:rFonts w:ascii="Gill Sans MT" w:hAnsi="Gill Sans MT"/>
                <w:i/>
                <w:iCs/>
                <w:color w:val="auto"/>
                <w:szCs w:val="22"/>
                <w:lang w:val="en-GB"/>
              </w:rPr>
              <w:t>(Applicable, if this is the entity the Department is engaging with)</w:t>
            </w:r>
          </w:p>
        </w:tc>
        <w:tc>
          <w:tcPr>
            <w:tcW w:w="7761" w:type="dxa"/>
            <w:hideMark/>
          </w:tcPr>
          <w:p w14:paraId="3E507F7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A07E913" w14:textId="77777777" w:rsidTr="00B30EDF">
        <w:trPr>
          <w:trHeight w:val="360"/>
        </w:trPr>
        <w:tc>
          <w:tcPr>
            <w:tcW w:w="2547" w:type="dxa"/>
            <w:hideMark/>
          </w:tcPr>
          <w:p w14:paraId="7EBB3A93"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lang w:val="en-GB"/>
              </w:rPr>
              <w:t>Trustee Name</w:t>
            </w:r>
            <w:r w:rsidRPr="00E13ED1">
              <w:rPr>
                <w:rFonts w:ascii="Gill Sans MT" w:hAnsi="Gill Sans MT"/>
                <w:color w:val="auto"/>
                <w:szCs w:val="22"/>
                <w:lang w:val="en-GB"/>
              </w:rPr>
              <w:t xml:space="preserve"> </w:t>
            </w:r>
            <w:r w:rsidRPr="00E13ED1">
              <w:rPr>
                <w:rFonts w:ascii="Gill Sans MT" w:hAnsi="Gill Sans MT"/>
                <w:i/>
                <w:iCs/>
                <w:color w:val="auto"/>
                <w:szCs w:val="22"/>
                <w:lang w:val="en-GB"/>
              </w:rPr>
              <w:t>(The trustee of the above trust)</w:t>
            </w:r>
          </w:p>
        </w:tc>
        <w:tc>
          <w:tcPr>
            <w:tcW w:w="7761" w:type="dxa"/>
            <w:hideMark/>
          </w:tcPr>
          <w:p w14:paraId="6FC314F5"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3D682475" w14:textId="77777777" w:rsidTr="00B30EDF">
        <w:trPr>
          <w:trHeight w:val="372"/>
        </w:trPr>
        <w:tc>
          <w:tcPr>
            <w:tcW w:w="2547" w:type="dxa"/>
            <w:hideMark/>
          </w:tcPr>
          <w:p w14:paraId="0C85514D" w14:textId="75F531C0"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MMM</w:t>
            </w:r>
            <w:r w:rsidR="00052ADC">
              <w:rPr>
                <w:rFonts w:ascii="Gill Sans MT" w:hAnsi="Gill Sans MT"/>
                <w:b/>
                <w:bCs/>
                <w:color w:val="auto"/>
                <w:szCs w:val="22"/>
              </w:rPr>
              <w:t xml:space="preserve"> of practice</w:t>
            </w:r>
            <w:r w:rsidRPr="00E13ED1">
              <w:rPr>
                <w:rFonts w:ascii="Gill Sans MT" w:hAnsi="Gill Sans MT"/>
                <w:color w:val="auto"/>
                <w:szCs w:val="22"/>
              </w:rPr>
              <w:t xml:space="preserve"> </w:t>
            </w:r>
            <w:r w:rsidRPr="00E13ED1">
              <w:rPr>
                <w:rFonts w:ascii="Gill Sans MT" w:hAnsi="Gill Sans MT"/>
                <w:i/>
                <w:iCs/>
                <w:color w:val="auto"/>
                <w:szCs w:val="22"/>
              </w:rPr>
              <w:t>(relevant for selection criteria)</w:t>
            </w:r>
          </w:p>
        </w:tc>
        <w:tc>
          <w:tcPr>
            <w:tcW w:w="7761" w:type="dxa"/>
            <w:hideMark/>
          </w:tcPr>
          <w:p w14:paraId="718CB0D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bookmarkEnd w:id="2"/>
    </w:tbl>
    <w:p w14:paraId="4D0C6CBB" w14:textId="77777777" w:rsidR="00985E5D" w:rsidRPr="00985E5D" w:rsidRDefault="00985E5D" w:rsidP="00985E5D">
      <w:pPr>
        <w:spacing w:after="0" w:line="240" w:lineRule="auto"/>
        <w:rPr>
          <w:rFonts w:ascii="Gill Sans MT" w:hAnsi="Gill Sans MT"/>
          <w:sz w:val="2"/>
          <w:szCs w:val="2"/>
        </w:rPr>
      </w:pPr>
    </w:p>
    <w:tbl>
      <w:tblPr>
        <w:tblStyle w:val="TableGrid"/>
        <w:tblW w:w="0" w:type="auto"/>
        <w:tblInd w:w="5" w:type="dxa"/>
        <w:tblLook w:val="04A0" w:firstRow="1" w:lastRow="0" w:firstColumn="1" w:lastColumn="0" w:noHBand="0" w:noVBand="1"/>
      </w:tblPr>
      <w:tblGrid>
        <w:gridCol w:w="2542"/>
        <w:gridCol w:w="3932"/>
        <w:gridCol w:w="3829"/>
      </w:tblGrid>
      <w:tr w:rsidR="00985E5D" w:rsidRPr="003015FF" w14:paraId="06881D51" w14:textId="77777777" w:rsidTr="00FF00B4">
        <w:trPr>
          <w:tblHeader/>
        </w:trPr>
        <w:tc>
          <w:tcPr>
            <w:tcW w:w="2542" w:type="dxa"/>
          </w:tcPr>
          <w:p w14:paraId="7F0FEABA" w14:textId="2A11C941" w:rsidR="00985E5D" w:rsidRPr="003015FF" w:rsidRDefault="00985E5D">
            <w:pPr>
              <w:ind w:left="0"/>
              <w:rPr>
                <w:rFonts w:ascii="Gill Sans MT" w:hAnsi="Gill Sans MT"/>
                <w:b/>
                <w:bCs/>
                <w:szCs w:val="22"/>
              </w:rPr>
            </w:pPr>
            <w:bookmarkStart w:id="3" w:name="Title_2" w:colFirst="0" w:colLast="0"/>
            <w:r w:rsidRPr="003015FF">
              <w:rPr>
                <w:rFonts w:ascii="Gill Sans MT" w:hAnsi="Gill Sans MT"/>
                <w:b/>
                <w:bCs/>
                <w:szCs w:val="22"/>
              </w:rPr>
              <w:t>Contact Detail</w:t>
            </w:r>
          </w:p>
        </w:tc>
        <w:tc>
          <w:tcPr>
            <w:tcW w:w="3932" w:type="dxa"/>
          </w:tcPr>
          <w:p w14:paraId="20ACE718" w14:textId="196E40FD" w:rsidR="00985E5D" w:rsidRPr="003015FF" w:rsidRDefault="00985E5D">
            <w:pPr>
              <w:ind w:left="0"/>
              <w:rPr>
                <w:rFonts w:ascii="Gill Sans MT" w:hAnsi="Gill Sans MT"/>
                <w:b/>
                <w:bCs/>
                <w:szCs w:val="22"/>
              </w:rPr>
            </w:pPr>
            <w:r w:rsidRPr="003015FF">
              <w:rPr>
                <w:rFonts w:ascii="Gill Sans MT" w:hAnsi="Gill Sans MT"/>
                <w:b/>
                <w:bCs/>
                <w:szCs w:val="22"/>
              </w:rPr>
              <w:t>Preferred Contact</w:t>
            </w:r>
          </w:p>
        </w:tc>
        <w:tc>
          <w:tcPr>
            <w:tcW w:w="3829" w:type="dxa"/>
          </w:tcPr>
          <w:p w14:paraId="242A5192" w14:textId="4AF338E9" w:rsidR="00985E5D" w:rsidRPr="003015FF" w:rsidRDefault="00985E5D">
            <w:pPr>
              <w:ind w:left="0"/>
              <w:rPr>
                <w:rFonts w:ascii="Gill Sans MT" w:hAnsi="Gill Sans MT"/>
                <w:b/>
                <w:bCs/>
                <w:szCs w:val="22"/>
              </w:rPr>
            </w:pPr>
            <w:r w:rsidRPr="003015FF">
              <w:rPr>
                <w:rFonts w:ascii="Gill Sans MT" w:hAnsi="Gill Sans MT"/>
                <w:b/>
                <w:bCs/>
                <w:szCs w:val="22"/>
              </w:rPr>
              <w:t>Alternative Contact</w:t>
            </w:r>
          </w:p>
        </w:tc>
      </w:tr>
      <w:bookmarkEnd w:id="3"/>
      <w:tr w:rsidR="00985E5D" w:rsidRPr="003015FF" w14:paraId="1B91C55D" w14:textId="77777777" w:rsidTr="004B464B">
        <w:tc>
          <w:tcPr>
            <w:tcW w:w="2542" w:type="dxa"/>
          </w:tcPr>
          <w:p w14:paraId="2ED966A5" w14:textId="2833A6D6" w:rsidR="00985E5D" w:rsidRPr="003015FF" w:rsidRDefault="00985E5D">
            <w:pPr>
              <w:ind w:left="0"/>
              <w:rPr>
                <w:rFonts w:ascii="Gill Sans MT" w:hAnsi="Gill Sans MT"/>
                <w:b/>
                <w:bCs/>
                <w:szCs w:val="22"/>
              </w:rPr>
            </w:pPr>
            <w:r w:rsidRPr="003015FF">
              <w:rPr>
                <w:rFonts w:ascii="Gill Sans MT" w:hAnsi="Gill Sans MT"/>
                <w:b/>
                <w:bCs/>
                <w:szCs w:val="22"/>
              </w:rPr>
              <w:t>Name</w:t>
            </w:r>
          </w:p>
        </w:tc>
        <w:tc>
          <w:tcPr>
            <w:tcW w:w="3932" w:type="dxa"/>
          </w:tcPr>
          <w:p w14:paraId="6543A6F3" w14:textId="77777777" w:rsidR="00985E5D" w:rsidRPr="003015FF" w:rsidRDefault="00985E5D">
            <w:pPr>
              <w:ind w:left="0"/>
              <w:rPr>
                <w:rFonts w:ascii="Gill Sans MT" w:hAnsi="Gill Sans MT"/>
                <w:b/>
                <w:bCs/>
                <w:szCs w:val="22"/>
              </w:rPr>
            </w:pPr>
          </w:p>
        </w:tc>
        <w:tc>
          <w:tcPr>
            <w:tcW w:w="3829" w:type="dxa"/>
          </w:tcPr>
          <w:p w14:paraId="6F689E67" w14:textId="77777777" w:rsidR="00985E5D" w:rsidRPr="003015FF" w:rsidRDefault="00985E5D">
            <w:pPr>
              <w:ind w:left="0"/>
              <w:rPr>
                <w:rFonts w:ascii="Gill Sans MT" w:hAnsi="Gill Sans MT"/>
                <w:b/>
                <w:bCs/>
                <w:szCs w:val="22"/>
              </w:rPr>
            </w:pPr>
          </w:p>
        </w:tc>
      </w:tr>
      <w:tr w:rsidR="00985E5D" w:rsidRPr="003015FF" w14:paraId="22F8BFD8" w14:textId="77777777" w:rsidTr="004B464B">
        <w:tc>
          <w:tcPr>
            <w:tcW w:w="2542" w:type="dxa"/>
          </w:tcPr>
          <w:p w14:paraId="424D42A6" w14:textId="662F46E0" w:rsidR="00985E5D" w:rsidRPr="003015FF" w:rsidRDefault="00985E5D">
            <w:pPr>
              <w:ind w:left="0"/>
              <w:rPr>
                <w:rFonts w:ascii="Gill Sans MT" w:hAnsi="Gill Sans MT"/>
                <w:b/>
                <w:bCs/>
                <w:szCs w:val="22"/>
              </w:rPr>
            </w:pPr>
            <w:r w:rsidRPr="003015FF">
              <w:rPr>
                <w:rFonts w:ascii="Gill Sans MT" w:hAnsi="Gill Sans MT"/>
                <w:b/>
                <w:bCs/>
                <w:szCs w:val="22"/>
              </w:rPr>
              <w:t>Position</w:t>
            </w:r>
          </w:p>
        </w:tc>
        <w:tc>
          <w:tcPr>
            <w:tcW w:w="3932" w:type="dxa"/>
          </w:tcPr>
          <w:p w14:paraId="2902A72F" w14:textId="77777777" w:rsidR="00985E5D" w:rsidRPr="003015FF" w:rsidRDefault="00985E5D">
            <w:pPr>
              <w:ind w:left="0"/>
              <w:rPr>
                <w:rFonts w:ascii="Gill Sans MT" w:hAnsi="Gill Sans MT"/>
                <w:b/>
                <w:bCs/>
                <w:szCs w:val="22"/>
              </w:rPr>
            </w:pPr>
          </w:p>
        </w:tc>
        <w:tc>
          <w:tcPr>
            <w:tcW w:w="3829" w:type="dxa"/>
          </w:tcPr>
          <w:p w14:paraId="65D4777C" w14:textId="77777777" w:rsidR="00985E5D" w:rsidRPr="003015FF" w:rsidRDefault="00985E5D">
            <w:pPr>
              <w:ind w:left="0"/>
              <w:rPr>
                <w:rFonts w:ascii="Gill Sans MT" w:hAnsi="Gill Sans MT"/>
                <w:b/>
                <w:bCs/>
                <w:szCs w:val="22"/>
              </w:rPr>
            </w:pPr>
          </w:p>
        </w:tc>
      </w:tr>
      <w:tr w:rsidR="00985E5D" w:rsidRPr="003015FF" w14:paraId="45A7D523" w14:textId="77777777" w:rsidTr="004B464B">
        <w:tc>
          <w:tcPr>
            <w:tcW w:w="2542" w:type="dxa"/>
          </w:tcPr>
          <w:p w14:paraId="3BE4753F" w14:textId="54DD10D4" w:rsidR="00985E5D" w:rsidRPr="003015FF" w:rsidRDefault="00985E5D">
            <w:pPr>
              <w:ind w:left="0"/>
              <w:rPr>
                <w:rFonts w:ascii="Gill Sans MT" w:hAnsi="Gill Sans MT"/>
                <w:b/>
                <w:bCs/>
                <w:szCs w:val="22"/>
              </w:rPr>
            </w:pPr>
            <w:r w:rsidRPr="003015FF">
              <w:rPr>
                <w:rFonts w:ascii="Gill Sans MT" w:hAnsi="Gill Sans MT"/>
                <w:b/>
                <w:bCs/>
                <w:szCs w:val="22"/>
              </w:rPr>
              <w:t>Phone number</w:t>
            </w:r>
          </w:p>
        </w:tc>
        <w:tc>
          <w:tcPr>
            <w:tcW w:w="3932" w:type="dxa"/>
          </w:tcPr>
          <w:p w14:paraId="4672B912" w14:textId="77777777" w:rsidR="00985E5D" w:rsidRPr="003015FF" w:rsidRDefault="00985E5D">
            <w:pPr>
              <w:ind w:left="0"/>
              <w:rPr>
                <w:rFonts w:ascii="Gill Sans MT" w:hAnsi="Gill Sans MT"/>
                <w:b/>
                <w:bCs/>
                <w:szCs w:val="22"/>
              </w:rPr>
            </w:pPr>
          </w:p>
        </w:tc>
        <w:tc>
          <w:tcPr>
            <w:tcW w:w="3829" w:type="dxa"/>
          </w:tcPr>
          <w:p w14:paraId="3A32B072" w14:textId="77777777" w:rsidR="00985E5D" w:rsidRPr="003015FF" w:rsidRDefault="00985E5D">
            <w:pPr>
              <w:ind w:left="0"/>
              <w:rPr>
                <w:rFonts w:ascii="Gill Sans MT" w:hAnsi="Gill Sans MT"/>
                <w:b/>
                <w:bCs/>
                <w:szCs w:val="22"/>
              </w:rPr>
            </w:pPr>
          </w:p>
        </w:tc>
      </w:tr>
      <w:tr w:rsidR="00985E5D" w:rsidRPr="003015FF" w14:paraId="2B0326F4" w14:textId="77777777" w:rsidTr="004B464B">
        <w:tc>
          <w:tcPr>
            <w:tcW w:w="2542" w:type="dxa"/>
          </w:tcPr>
          <w:p w14:paraId="52A883BE" w14:textId="5F423482" w:rsidR="00985E5D" w:rsidRPr="003015FF" w:rsidRDefault="00985E5D">
            <w:pPr>
              <w:ind w:left="0"/>
              <w:rPr>
                <w:rFonts w:ascii="Gill Sans MT" w:hAnsi="Gill Sans MT"/>
                <w:b/>
                <w:bCs/>
                <w:szCs w:val="22"/>
              </w:rPr>
            </w:pPr>
            <w:r w:rsidRPr="003015FF">
              <w:rPr>
                <w:rFonts w:ascii="Gill Sans MT" w:hAnsi="Gill Sans MT"/>
                <w:b/>
                <w:bCs/>
                <w:szCs w:val="22"/>
              </w:rPr>
              <w:t>Email</w:t>
            </w:r>
          </w:p>
        </w:tc>
        <w:tc>
          <w:tcPr>
            <w:tcW w:w="3932" w:type="dxa"/>
          </w:tcPr>
          <w:p w14:paraId="25D2FCAC" w14:textId="77777777" w:rsidR="00985E5D" w:rsidRPr="003015FF" w:rsidRDefault="00985E5D">
            <w:pPr>
              <w:ind w:left="0"/>
              <w:rPr>
                <w:rFonts w:ascii="Gill Sans MT" w:hAnsi="Gill Sans MT"/>
                <w:b/>
                <w:bCs/>
                <w:szCs w:val="22"/>
              </w:rPr>
            </w:pPr>
          </w:p>
        </w:tc>
        <w:tc>
          <w:tcPr>
            <w:tcW w:w="3829" w:type="dxa"/>
          </w:tcPr>
          <w:p w14:paraId="2A34147F" w14:textId="77777777" w:rsidR="00985E5D" w:rsidRPr="003015FF" w:rsidRDefault="00985E5D">
            <w:pPr>
              <w:ind w:left="0"/>
              <w:rPr>
                <w:rFonts w:ascii="Gill Sans MT" w:hAnsi="Gill Sans MT"/>
                <w:b/>
                <w:bCs/>
                <w:szCs w:val="22"/>
              </w:rPr>
            </w:pPr>
          </w:p>
        </w:tc>
      </w:tr>
    </w:tbl>
    <w:p w14:paraId="76566A44" w14:textId="77777777" w:rsidR="00985E5D" w:rsidRPr="003015FF" w:rsidRDefault="00985E5D" w:rsidP="004B464B">
      <w:pPr>
        <w:spacing w:after="0" w:line="240" w:lineRule="auto"/>
        <w:rPr>
          <w:rFonts w:ascii="Gill Sans MT" w:hAnsi="Gill Sans MT"/>
          <w:sz w:val="2"/>
          <w:szCs w:val="2"/>
        </w:rPr>
      </w:pPr>
    </w:p>
    <w:tbl>
      <w:tblPr>
        <w:tblStyle w:val="TableGrid"/>
        <w:tblW w:w="10343" w:type="dxa"/>
        <w:tblLook w:val="04A0" w:firstRow="1" w:lastRow="0" w:firstColumn="1" w:lastColumn="0" w:noHBand="0" w:noVBand="1"/>
      </w:tblPr>
      <w:tblGrid>
        <w:gridCol w:w="2547"/>
        <w:gridCol w:w="3932"/>
        <w:gridCol w:w="3864"/>
      </w:tblGrid>
      <w:tr w:rsidR="00985E5D" w:rsidRPr="003015FF" w14:paraId="28A1D4CF" w14:textId="77777777" w:rsidTr="00FF00B4">
        <w:trPr>
          <w:tblHeader/>
        </w:trPr>
        <w:tc>
          <w:tcPr>
            <w:tcW w:w="2547" w:type="dxa"/>
          </w:tcPr>
          <w:p w14:paraId="63A03914" w14:textId="22DE375C" w:rsidR="00985E5D" w:rsidRPr="003015FF" w:rsidRDefault="00985E5D">
            <w:pPr>
              <w:ind w:left="0"/>
              <w:rPr>
                <w:rFonts w:ascii="Gill Sans MT" w:hAnsi="Gill Sans MT"/>
                <w:b/>
                <w:bCs/>
                <w:szCs w:val="22"/>
              </w:rPr>
            </w:pPr>
            <w:bookmarkStart w:id="4" w:name="Title_3" w:colFirst="0" w:colLast="0"/>
            <w:r w:rsidRPr="003015FF">
              <w:rPr>
                <w:rFonts w:ascii="Gill Sans MT" w:hAnsi="Gill Sans MT"/>
                <w:b/>
                <w:bCs/>
                <w:szCs w:val="22"/>
              </w:rPr>
              <w:t>Referees</w:t>
            </w:r>
          </w:p>
        </w:tc>
        <w:tc>
          <w:tcPr>
            <w:tcW w:w="3932" w:type="dxa"/>
          </w:tcPr>
          <w:p w14:paraId="14BAA855" w14:textId="7387F306" w:rsidR="00985E5D" w:rsidRPr="003015FF" w:rsidRDefault="00985E5D">
            <w:pPr>
              <w:ind w:left="0"/>
              <w:rPr>
                <w:rFonts w:ascii="Gill Sans MT" w:hAnsi="Gill Sans MT"/>
                <w:b/>
                <w:bCs/>
                <w:szCs w:val="22"/>
              </w:rPr>
            </w:pPr>
            <w:r w:rsidRPr="003015FF">
              <w:rPr>
                <w:rFonts w:ascii="Gill Sans MT" w:hAnsi="Gill Sans MT"/>
                <w:b/>
                <w:bCs/>
                <w:szCs w:val="22"/>
              </w:rPr>
              <w:t>Referee 1</w:t>
            </w:r>
          </w:p>
        </w:tc>
        <w:tc>
          <w:tcPr>
            <w:tcW w:w="3864" w:type="dxa"/>
          </w:tcPr>
          <w:p w14:paraId="57D88637" w14:textId="0D425B8C" w:rsidR="00985E5D" w:rsidRPr="003015FF" w:rsidRDefault="00985E5D">
            <w:pPr>
              <w:ind w:left="0"/>
              <w:rPr>
                <w:rFonts w:ascii="Gill Sans MT" w:hAnsi="Gill Sans MT"/>
                <w:b/>
                <w:bCs/>
                <w:szCs w:val="22"/>
              </w:rPr>
            </w:pPr>
            <w:r w:rsidRPr="003015FF">
              <w:rPr>
                <w:rFonts w:ascii="Gill Sans MT" w:hAnsi="Gill Sans MT"/>
                <w:b/>
                <w:bCs/>
                <w:szCs w:val="22"/>
              </w:rPr>
              <w:t>Referee 2</w:t>
            </w:r>
          </w:p>
        </w:tc>
      </w:tr>
      <w:bookmarkEnd w:id="4"/>
      <w:tr w:rsidR="00985E5D" w:rsidRPr="003015FF" w14:paraId="63E68EF1" w14:textId="77777777" w:rsidTr="004B464B">
        <w:tc>
          <w:tcPr>
            <w:tcW w:w="2547" w:type="dxa"/>
          </w:tcPr>
          <w:p w14:paraId="636DC118" w14:textId="2F936DFA" w:rsidR="00985E5D" w:rsidRPr="003015FF" w:rsidRDefault="004B464B">
            <w:pPr>
              <w:ind w:left="0"/>
              <w:rPr>
                <w:rFonts w:ascii="Gill Sans MT" w:hAnsi="Gill Sans MT"/>
                <w:b/>
                <w:bCs/>
                <w:szCs w:val="22"/>
              </w:rPr>
            </w:pPr>
            <w:r w:rsidRPr="003015FF">
              <w:rPr>
                <w:rFonts w:ascii="Gill Sans MT" w:hAnsi="Gill Sans MT"/>
                <w:b/>
                <w:bCs/>
                <w:szCs w:val="22"/>
              </w:rPr>
              <w:t>Name</w:t>
            </w:r>
          </w:p>
        </w:tc>
        <w:tc>
          <w:tcPr>
            <w:tcW w:w="3932" w:type="dxa"/>
          </w:tcPr>
          <w:p w14:paraId="0495A2E5" w14:textId="77777777" w:rsidR="00985E5D" w:rsidRPr="003015FF" w:rsidRDefault="00985E5D">
            <w:pPr>
              <w:ind w:left="0"/>
              <w:rPr>
                <w:rFonts w:ascii="Gill Sans MT" w:hAnsi="Gill Sans MT"/>
                <w:b/>
                <w:bCs/>
                <w:szCs w:val="22"/>
              </w:rPr>
            </w:pPr>
          </w:p>
        </w:tc>
        <w:tc>
          <w:tcPr>
            <w:tcW w:w="3864" w:type="dxa"/>
          </w:tcPr>
          <w:p w14:paraId="7B96D140" w14:textId="77777777" w:rsidR="00985E5D" w:rsidRPr="003015FF" w:rsidRDefault="00985E5D">
            <w:pPr>
              <w:ind w:left="0"/>
              <w:rPr>
                <w:rFonts w:ascii="Gill Sans MT" w:hAnsi="Gill Sans MT"/>
                <w:b/>
                <w:bCs/>
                <w:szCs w:val="22"/>
              </w:rPr>
            </w:pPr>
          </w:p>
        </w:tc>
      </w:tr>
      <w:tr w:rsidR="00985E5D" w:rsidRPr="003015FF" w14:paraId="3A933544" w14:textId="77777777" w:rsidTr="004B464B">
        <w:tc>
          <w:tcPr>
            <w:tcW w:w="2547" w:type="dxa"/>
          </w:tcPr>
          <w:p w14:paraId="1F0695C9" w14:textId="5C9388FB" w:rsidR="00985E5D" w:rsidRPr="003015FF" w:rsidRDefault="004B464B">
            <w:pPr>
              <w:ind w:left="0"/>
              <w:rPr>
                <w:rFonts w:ascii="Gill Sans MT" w:hAnsi="Gill Sans MT"/>
                <w:b/>
                <w:bCs/>
                <w:szCs w:val="22"/>
              </w:rPr>
            </w:pPr>
            <w:r w:rsidRPr="003015FF">
              <w:rPr>
                <w:rFonts w:ascii="Gill Sans MT" w:hAnsi="Gill Sans MT"/>
                <w:b/>
                <w:bCs/>
                <w:szCs w:val="22"/>
              </w:rPr>
              <w:t>Phone number</w:t>
            </w:r>
          </w:p>
        </w:tc>
        <w:tc>
          <w:tcPr>
            <w:tcW w:w="3932" w:type="dxa"/>
          </w:tcPr>
          <w:p w14:paraId="5AACF884" w14:textId="77777777" w:rsidR="00985E5D" w:rsidRPr="003015FF" w:rsidRDefault="00985E5D">
            <w:pPr>
              <w:ind w:left="0"/>
              <w:rPr>
                <w:rFonts w:ascii="Gill Sans MT" w:hAnsi="Gill Sans MT"/>
                <w:b/>
                <w:bCs/>
                <w:szCs w:val="22"/>
              </w:rPr>
            </w:pPr>
          </w:p>
        </w:tc>
        <w:tc>
          <w:tcPr>
            <w:tcW w:w="3864" w:type="dxa"/>
          </w:tcPr>
          <w:p w14:paraId="38C6B825" w14:textId="77777777" w:rsidR="00985E5D" w:rsidRPr="003015FF" w:rsidRDefault="00985E5D">
            <w:pPr>
              <w:ind w:left="0"/>
              <w:rPr>
                <w:rFonts w:ascii="Gill Sans MT" w:hAnsi="Gill Sans MT"/>
                <w:b/>
                <w:bCs/>
                <w:szCs w:val="22"/>
              </w:rPr>
            </w:pPr>
          </w:p>
        </w:tc>
      </w:tr>
      <w:tr w:rsidR="00985E5D" w:rsidRPr="003015FF" w14:paraId="77F749FE" w14:textId="77777777" w:rsidTr="004B464B">
        <w:tc>
          <w:tcPr>
            <w:tcW w:w="2547" w:type="dxa"/>
          </w:tcPr>
          <w:p w14:paraId="3C6F32AB" w14:textId="7BE4FF19" w:rsidR="00985E5D" w:rsidRPr="003015FF" w:rsidRDefault="004B464B">
            <w:pPr>
              <w:ind w:left="0"/>
              <w:rPr>
                <w:rFonts w:ascii="Gill Sans MT" w:hAnsi="Gill Sans MT"/>
                <w:b/>
                <w:bCs/>
                <w:szCs w:val="22"/>
              </w:rPr>
            </w:pPr>
            <w:r w:rsidRPr="003015FF">
              <w:rPr>
                <w:rFonts w:ascii="Gill Sans MT" w:hAnsi="Gill Sans MT"/>
                <w:b/>
                <w:bCs/>
                <w:szCs w:val="22"/>
              </w:rPr>
              <w:t>Email</w:t>
            </w:r>
          </w:p>
        </w:tc>
        <w:tc>
          <w:tcPr>
            <w:tcW w:w="3932" w:type="dxa"/>
          </w:tcPr>
          <w:p w14:paraId="10F7901B" w14:textId="77777777" w:rsidR="00985E5D" w:rsidRPr="003015FF" w:rsidRDefault="00985E5D">
            <w:pPr>
              <w:ind w:left="0"/>
              <w:rPr>
                <w:rFonts w:ascii="Gill Sans MT" w:hAnsi="Gill Sans MT"/>
                <w:b/>
                <w:bCs/>
                <w:szCs w:val="22"/>
              </w:rPr>
            </w:pPr>
          </w:p>
        </w:tc>
        <w:tc>
          <w:tcPr>
            <w:tcW w:w="3864" w:type="dxa"/>
          </w:tcPr>
          <w:p w14:paraId="04602850" w14:textId="77777777" w:rsidR="00985E5D" w:rsidRPr="003015FF" w:rsidRDefault="00985E5D">
            <w:pPr>
              <w:ind w:left="0"/>
              <w:rPr>
                <w:rFonts w:ascii="Gill Sans MT" w:hAnsi="Gill Sans MT"/>
                <w:b/>
                <w:bCs/>
                <w:szCs w:val="22"/>
              </w:rPr>
            </w:pPr>
          </w:p>
        </w:tc>
      </w:tr>
      <w:tr w:rsidR="00985E5D" w:rsidRPr="003015FF" w14:paraId="45D36C3A" w14:textId="77777777" w:rsidTr="004B464B">
        <w:tc>
          <w:tcPr>
            <w:tcW w:w="2547" w:type="dxa"/>
          </w:tcPr>
          <w:p w14:paraId="64DE99AB" w14:textId="25A40656" w:rsidR="00985E5D" w:rsidRPr="003015FF" w:rsidRDefault="004B464B">
            <w:pPr>
              <w:ind w:left="0"/>
              <w:rPr>
                <w:rFonts w:ascii="Gill Sans MT" w:hAnsi="Gill Sans MT"/>
                <w:b/>
                <w:bCs/>
                <w:szCs w:val="22"/>
              </w:rPr>
            </w:pPr>
            <w:r w:rsidRPr="003015FF">
              <w:rPr>
                <w:rFonts w:ascii="Gill Sans MT" w:hAnsi="Gill Sans MT"/>
                <w:b/>
                <w:bCs/>
                <w:szCs w:val="22"/>
              </w:rPr>
              <w:t>Relationship</w:t>
            </w:r>
          </w:p>
        </w:tc>
        <w:tc>
          <w:tcPr>
            <w:tcW w:w="3932" w:type="dxa"/>
          </w:tcPr>
          <w:p w14:paraId="4ABA33D3" w14:textId="77777777" w:rsidR="00985E5D" w:rsidRPr="003015FF" w:rsidRDefault="00985E5D">
            <w:pPr>
              <w:ind w:left="0"/>
              <w:rPr>
                <w:rFonts w:ascii="Gill Sans MT" w:hAnsi="Gill Sans MT"/>
                <w:b/>
                <w:bCs/>
                <w:szCs w:val="22"/>
              </w:rPr>
            </w:pPr>
          </w:p>
        </w:tc>
        <w:tc>
          <w:tcPr>
            <w:tcW w:w="3864" w:type="dxa"/>
          </w:tcPr>
          <w:p w14:paraId="64630569" w14:textId="77777777" w:rsidR="00985E5D" w:rsidRPr="003015FF" w:rsidRDefault="00985E5D">
            <w:pPr>
              <w:ind w:left="0"/>
              <w:rPr>
                <w:rFonts w:ascii="Gill Sans MT" w:hAnsi="Gill Sans MT"/>
                <w:b/>
                <w:bCs/>
                <w:szCs w:val="22"/>
              </w:rPr>
            </w:pPr>
          </w:p>
        </w:tc>
      </w:tr>
    </w:tbl>
    <w:p w14:paraId="5AE10E20" w14:textId="77777777" w:rsidR="00985E5D" w:rsidRPr="003015FF" w:rsidRDefault="00985E5D" w:rsidP="002E3B9A">
      <w:pPr>
        <w:spacing w:after="0" w:line="240" w:lineRule="auto"/>
        <w:rPr>
          <w:rFonts w:ascii="Gill Sans MT" w:hAnsi="Gill Sans MT"/>
          <w:sz w:val="2"/>
          <w:szCs w:val="2"/>
        </w:rPr>
      </w:pPr>
    </w:p>
    <w:p w14:paraId="26A645A5" w14:textId="77777777" w:rsidR="00314086" w:rsidRPr="003015FF" w:rsidRDefault="00314086" w:rsidP="00314086">
      <w:pPr>
        <w:spacing w:after="0" w:line="240" w:lineRule="auto"/>
        <w:rPr>
          <w:rFonts w:ascii="Gill Sans MT" w:hAnsi="Gill Sans MT"/>
          <w:sz w:val="2"/>
          <w:szCs w:val="2"/>
        </w:rPr>
      </w:pPr>
    </w:p>
    <w:p w14:paraId="53CA8011" w14:textId="77777777" w:rsidR="00314086" w:rsidRPr="003015FF" w:rsidRDefault="00314086" w:rsidP="00FA26F8">
      <w:pPr>
        <w:spacing w:after="0" w:line="240" w:lineRule="auto"/>
        <w:rPr>
          <w:rFonts w:ascii="Gill Sans MT" w:hAnsi="Gill Sans MT"/>
          <w:sz w:val="2"/>
          <w:szCs w:val="2"/>
        </w:rPr>
      </w:pPr>
    </w:p>
    <w:p w14:paraId="7B8A5169" w14:textId="77777777" w:rsidR="00664C84" w:rsidRPr="003015FF" w:rsidRDefault="00664C84" w:rsidP="00920D07">
      <w:pPr>
        <w:spacing w:after="0" w:line="240" w:lineRule="auto"/>
        <w:rPr>
          <w:rFonts w:ascii="Gill Sans MT" w:hAnsi="Gill Sans MT"/>
          <w:sz w:val="2"/>
          <w:szCs w:val="2"/>
        </w:rPr>
      </w:pPr>
    </w:p>
    <w:p w14:paraId="51E19B0B" w14:textId="77777777" w:rsidR="00920D07" w:rsidRPr="003015FF" w:rsidRDefault="00920D07" w:rsidP="00920D07">
      <w:pPr>
        <w:spacing w:after="0" w:line="240" w:lineRule="auto"/>
        <w:rPr>
          <w:rFonts w:ascii="Gill Sans MT" w:hAnsi="Gill Sans MT"/>
          <w:sz w:val="2"/>
          <w:szCs w:val="2"/>
        </w:rPr>
      </w:pPr>
    </w:p>
    <w:p w14:paraId="41658679" w14:textId="77777777" w:rsidR="005F2B08" w:rsidRPr="003015FF" w:rsidRDefault="005F2B08" w:rsidP="005F2B08">
      <w:pPr>
        <w:spacing w:after="0" w:line="240" w:lineRule="auto"/>
        <w:rPr>
          <w:rFonts w:ascii="Gill Sans MT" w:hAnsi="Gill Sans MT"/>
          <w:sz w:val="2"/>
          <w:szCs w:val="2"/>
        </w:rPr>
      </w:pPr>
    </w:p>
    <w:tbl>
      <w:tblPr>
        <w:tblStyle w:val="TableGrid"/>
        <w:tblW w:w="10308" w:type="dxa"/>
        <w:tblLook w:val="04A0" w:firstRow="1" w:lastRow="0" w:firstColumn="1" w:lastColumn="0" w:noHBand="0" w:noVBand="1"/>
      </w:tblPr>
      <w:tblGrid>
        <w:gridCol w:w="2547"/>
        <w:gridCol w:w="3969"/>
        <w:gridCol w:w="3792"/>
      </w:tblGrid>
      <w:tr w:rsidR="005F2B08" w:rsidRPr="003015FF" w14:paraId="3DB291C5" w14:textId="77777777" w:rsidTr="003A719A">
        <w:tc>
          <w:tcPr>
            <w:tcW w:w="2547" w:type="dxa"/>
          </w:tcPr>
          <w:p w14:paraId="4B8A12B2" w14:textId="61A6C052" w:rsidR="005F2B08" w:rsidRPr="003015FF" w:rsidRDefault="005F2B08" w:rsidP="00920D07">
            <w:pPr>
              <w:spacing w:after="0" w:line="240" w:lineRule="auto"/>
              <w:ind w:left="0"/>
              <w:rPr>
                <w:rFonts w:ascii="Gill Sans MT" w:hAnsi="Gill Sans MT"/>
                <w:b/>
                <w:bCs/>
                <w:szCs w:val="22"/>
              </w:rPr>
            </w:pPr>
            <w:bookmarkStart w:id="5" w:name="RowTitle_4" w:colFirst="0" w:colLast="0"/>
            <w:r w:rsidRPr="003015FF">
              <w:rPr>
                <w:rFonts w:ascii="Gill Sans MT" w:hAnsi="Gill Sans MT"/>
                <w:b/>
                <w:bCs/>
                <w:szCs w:val="22"/>
              </w:rPr>
              <w:t>Are you currently receiving funding from the Tasmanian Department of Health</w:t>
            </w:r>
          </w:p>
        </w:tc>
        <w:tc>
          <w:tcPr>
            <w:tcW w:w="3969" w:type="dxa"/>
            <w:vAlign w:val="center"/>
          </w:tcPr>
          <w:p w14:paraId="0AFC12D4" w14:textId="3D9D9E8B" w:rsidR="005F2B08" w:rsidRPr="003015FF" w:rsidRDefault="005F2B08" w:rsidP="003015FF">
            <w:pPr>
              <w:spacing w:after="0" w:line="240" w:lineRule="auto"/>
              <w:ind w:left="0"/>
              <w:rPr>
                <w:rFonts w:ascii="Gill Sans MT" w:hAnsi="Gill Sans MT"/>
              </w:rPr>
            </w:pPr>
            <w:r w:rsidRPr="003015FF">
              <w:rPr>
                <w:rFonts w:ascii="Gill Sans MT" w:hAnsi="Gill Sans MT"/>
                <w:b/>
                <w:bCs/>
              </w:rPr>
              <w:t xml:space="preserve">Yes </w:t>
            </w:r>
            <w:r w:rsidR="003015FF">
              <w:rPr>
                <w:rFonts w:ascii="Gill Sans MT" w:hAnsi="Gill Sans MT"/>
                <w:b/>
                <w:bCs/>
              </w:rPr>
              <w:fldChar w:fldCharType="begin">
                <w:ffData>
                  <w:name w:val="Check1"/>
                  <w:enabled/>
                  <w:calcOnExit w:val="0"/>
                  <w:checkBox>
                    <w:size w:val="30"/>
                    <w:default w:val="0"/>
                  </w:checkBox>
                </w:ffData>
              </w:fldChar>
            </w:r>
            <w:bookmarkStart w:id="6" w:name="Check1"/>
            <w:r w:rsidR="003015FF">
              <w:rPr>
                <w:rFonts w:ascii="Gill Sans MT" w:hAnsi="Gill Sans MT"/>
                <w:b/>
                <w:bCs/>
              </w:rPr>
              <w:instrText xml:space="preserve"> FORMCHECKBOX </w:instrText>
            </w:r>
            <w:r w:rsidR="00000000">
              <w:rPr>
                <w:rFonts w:ascii="Gill Sans MT" w:hAnsi="Gill Sans MT"/>
                <w:b/>
                <w:bCs/>
              </w:rPr>
            </w:r>
            <w:r w:rsidR="00000000">
              <w:rPr>
                <w:rFonts w:ascii="Gill Sans MT" w:hAnsi="Gill Sans MT"/>
                <w:b/>
                <w:bCs/>
              </w:rPr>
              <w:fldChar w:fldCharType="separate"/>
            </w:r>
            <w:r w:rsidR="003015FF">
              <w:rPr>
                <w:rFonts w:ascii="Gill Sans MT" w:hAnsi="Gill Sans MT"/>
                <w:b/>
                <w:bCs/>
              </w:rPr>
              <w:fldChar w:fldCharType="end"/>
            </w:r>
            <w:bookmarkEnd w:id="6"/>
          </w:p>
        </w:tc>
        <w:tc>
          <w:tcPr>
            <w:tcW w:w="3792" w:type="dxa"/>
            <w:vAlign w:val="center"/>
          </w:tcPr>
          <w:p w14:paraId="036B1288" w14:textId="12891CFB" w:rsidR="005F2B08" w:rsidRPr="003015FF" w:rsidRDefault="005F2B08" w:rsidP="003015FF">
            <w:pPr>
              <w:spacing w:after="0" w:line="240" w:lineRule="auto"/>
              <w:ind w:left="0"/>
              <w:rPr>
                <w:rFonts w:ascii="Gill Sans MT" w:hAnsi="Gill Sans MT"/>
              </w:rPr>
            </w:pPr>
            <w:r w:rsidRPr="003015FF">
              <w:rPr>
                <w:rFonts w:ascii="Gill Sans MT" w:hAnsi="Gill Sans MT"/>
                <w:b/>
                <w:bCs/>
              </w:rPr>
              <w:t xml:space="preserve">No </w:t>
            </w:r>
            <w:r w:rsidR="003015FF">
              <w:rPr>
                <w:rFonts w:ascii="Gill Sans MT" w:hAnsi="Gill Sans MT"/>
                <w:b/>
                <w:bCs/>
              </w:rPr>
              <w:fldChar w:fldCharType="begin">
                <w:ffData>
                  <w:name w:val="Check2"/>
                  <w:enabled/>
                  <w:calcOnExit w:val="0"/>
                  <w:checkBox>
                    <w:size w:val="30"/>
                    <w:default w:val="0"/>
                  </w:checkBox>
                </w:ffData>
              </w:fldChar>
            </w:r>
            <w:bookmarkStart w:id="7" w:name="Check2"/>
            <w:r w:rsidR="003015FF">
              <w:rPr>
                <w:rFonts w:ascii="Gill Sans MT" w:hAnsi="Gill Sans MT"/>
                <w:b/>
                <w:bCs/>
              </w:rPr>
              <w:instrText xml:space="preserve"> FORMCHECKBOX </w:instrText>
            </w:r>
            <w:r w:rsidR="00000000">
              <w:rPr>
                <w:rFonts w:ascii="Gill Sans MT" w:hAnsi="Gill Sans MT"/>
                <w:b/>
                <w:bCs/>
              </w:rPr>
            </w:r>
            <w:r w:rsidR="00000000">
              <w:rPr>
                <w:rFonts w:ascii="Gill Sans MT" w:hAnsi="Gill Sans MT"/>
                <w:b/>
                <w:bCs/>
              </w:rPr>
              <w:fldChar w:fldCharType="separate"/>
            </w:r>
            <w:r w:rsidR="003015FF">
              <w:rPr>
                <w:rFonts w:ascii="Gill Sans MT" w:hAnsi="Gill Sans MT"/>
                <w:b/>
                <w:bCs/>
              </w:rPr>
              <w:fldChar w:fldCharType="end"/>
            </w:r>
            <w:bookmarkEnd w:id="7"/>
          </w:p>
        </w:tc>
      </w:tr>
      <w:bookmarkEnd w:id="5"/>
    </w:tbl>
    <w:p w14:paraId="43877CA4" w14:textId="39D34708" w:rsidR="003015FF" w:rsidRDefault="003015FF">
      <w:pPr>
        <w:spacing w:after="0" w:line="240" w:lineRule="auto"/>
        <w:ind w:left="0"/>
        <w:rPr>
          <w:rFonts w:ascii="Gill Sans MT" w:hAnsi="Gill Sans MT"/>
          <w:b/>
          <w:bCs/>
        </w:rPr>
      </w:pPr>
      <w:r>
        <w:rPr>
          <w:rFonts w:ascii="Gill Sans MT" w:hAnsi="Gill Sans MT"/>
          <w:b/>
          <w:bCs/>
        </w:rPr>
        <w:br w:type="page"/>
      </w:r>
    </w:p>
    <w:tbl>
      <w:tblPr>
        <w:tblStyle w:val="TableGrid"/>
        <w:tblW w:w="0" w:type="auto"/>
        <w:tblLook w:val="04A0" w:firstRow="1" w:lastRow="0" w:firstColumn="1" w:lastColumn="0" w:noHBand="0" w:noVBand="1"/>
      </w:tblPr>
      <w:tblGrid>
        <w:gridCol w:w="2547"/>
        <w:gridCol w:w="7761"/>
      </w:tblGrid>
      <w:tr w:rsidR="00B30EDF" w:rsidRPr="00E13ED1" w14:paraId="6E3CB805" w14:textId="77777777" w:rsidTr="00B30EDF">
        <w:trPr>
          <w:trHeight w:val="732"/>
        </w:trPr>
        <w:tc>
          <w:tcPr>
            <w:tcW w:w="2547" w:type="dxa"/>
            <w:hideMark/>
          </w:tcPr>
          <w:p w14:paraId="335F8F2D" w14:textId="53174E3C" w:rsidR="00B30EDF" w:rsidRPr="00E13ED1" w:rsidRDefault="00B30EDF" w:rsidP="00B30EDF">
            <w:pPr>
              <w:ind w:left="0"/>
              <w:rPr>
                <w:rFonts w:ascii="Gill Sans MT" w:hAnsi="Gill Sans MT"/>
                <w:b/>
                <w:bCs/>
                <w:color w:val="auto"/>
                <w:szCs w:val="22"/>
              </w:rPr>
            </w:pPr>
            <w:bookmarkStart w:id="8" w:name="RowTitle_5" w:colFirst="0" w:colLast="0"/>
            <w:r w:rsidRPr="00E13ED1">
              <w:rPr>
                <w:rFonts w:ascii="Gill Sans MT" w:hAnsi="Gill Sans MT"/>
                <w:b/>
                <w:bCs/>
                <w:color w:val="auto"/>
                <w:szCs w:val="22"/>
              </w:rPr>
              <w:lastRenderedPageBreak/>
              <w:t>If Yes, please detail the name of the funding and its approved purpose</w:t>
            </w:r>
          </w:p>
        </w:tc>
        <w:tc>
          <w:tcPr>
            <w:tcW w:w="7761" w:type="dxa"/>
            <w:hideMark/>
          </w:tcPr>
          <w:p w14:paraId="74049107"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 </w:t>
            </w:r>
          </w:p>
        </w:tc>
      </w:tr>
      <w:tr w:rsidR="00B30EDF" w:rsidRPr="00E13ED1" w14:paraId="2F0EBF8A" w14:textId="77777777" w:rsidTr="00B30EDF">
        <w:trPr>
          <w:trHeight w:val="720"/>
        </w:trPr>
        <w:tc>
          <w:tcPr>
            <w:tcW w:w="2547" w:type="dxa"/>
            <w:hideMark/>
          </w:tcPr>
          <w:p w14:paraId="2A6C8909" w14:textId="77777777" w:rsidR="00B30EDF" w:rsidRPr="00E13ED1" w:rsidRDefault="00B30EDF" w:rsidP="00B30EDF">
            <w:pPr>
              <w:ind w:left="0"/>
              <w:rPr>
                <w:rFonts w:ascii="Gill Sans MT" w:hAnsi="Gill Sans MT"/>
                <w:b/>
                <w:bCs/>
                <w:color w:val="auto"/>
                <w:szCs w:val="22"/>
              </w:rPr>
            </w:pPr>
            <w:bookmarkStart w:id="9" w:name="_Hlk150330760"/>
            <w:r w:rsidRPr="00E13ED1">
              <w:rPr>
                <w:rFonts w:ascii="Gill Sans MT" w:hAnsi="Gill Sans MT"/>
                <w:b/>
                <w:bCs/>
                <w:color w:val="auto"/>
                <w:szCs w:val="22"/>
              </w:rPr>
              <w:t>Number of GPs currently working in the relevant applying practice</w:t>
            </w:r>
            <w:bookmarkEnd w:id="9"/>
          </w:p>
        </w:tc>
        <w:tc>
          <w:tcPr>
            <w:tcW w:w="7761" w:type="dxa"/>
            <w:hideMark/>
          </w:tcPr>
          <w:p w14:paraId="20D1E36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72AAEFB6" w14:textId="77777777" w:rsidTr="00B30EDF">
        <w:trPr>
          <w:trHeight w:val="720"/>
        </w:trPr>
        <w:tc>
          <w:tcPr>
            <w:tcW w:w="2547" w:type="dxa"/>
            <w:hideMark/>
          </w:tcPr>
          <w:p w14:paraId="63D6DD09" w14:textId="77777777" w:rsidR="00B30EDF" w:rsidRPr="00E13ED1" w:rsidRDefault="00B30EDF" w:rsidP="00B30EDF">
            <w:pPr>
              <w:ind w:left="0"/>
              <w:rPr>
                <w:rFonts w:ascii="Gill Sans MT" w:hAnsi="Gill Sans MT"/>
                <w:b/>
                <w:bCs/>
                <w:color w:val="auto"/>
                <w:szCs w:val="22"/>
              </w:rPr>
            </w:pPr>
            <w:bookmarkStart w:id="10" w:name="_Hlk150330861"/>
            <w:r w:rsidRPr="00E13ED1">
              <w:rPr>
                <w:rFonts w:ascii="Gill Sans MT" w:hAnsi="Gill Sans MT"/>
                <w:b/>
                <w:bCs/>
                <w:color w:val="auto"/>
                <w:szCs w:val="22"/>
              </w:rPr>
              <w:t>Number of GP registrars currently working in applying practice</w:t>
            </w:r>
            <w:bookmarkEnd w:id="10"/>
          </w:p>
        </w:tc>
        <w:tc>
          <w:tcPr>
            <w:tcW w:w="7761" w:type="dxa"/>
            <w:hideMark/>
          </w:tcPr>
          <w:p w14:paraId="44EA7C2F"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bookmarkEnd w:id="8"/>
    </w:tbl>
    <w:p w14:paraId="3360891F" w14:textId="77777777" w:rsidR="00985E5D" w:rsidRPr="00985E5D" w:rsidRDefault="00985E5D" w:rsidP="00985E5D">
      <w:pPr>
        <w:spacing w:after="0" w:line="240" w:lineRule="auto"/>
        <w:rPr>
          <w:rFonts w:ascii="Gill Sans MT" w:hAnsi="Gill Sans MT"/>
          <w:sz w:val="2"/>
          <w:szCs w:val="2"/>
        </w:rPr>
      </w:pPr>
    </w:p>
    <w:tbl>
      <w:tblPr>
        <w:tblStyle w:val="TableGrid"/>
        <w:tblW w:w="0" w:type="auto"/>
        <w:tblLook w:val="04A0" w:firstRow="1" w:lastRow="0" w:firstColumn="1" w:lastColumn="0" w:noHBand="0" w:noVBand="1"/>
      </w:tblPr>
      <w:tblGrid>
        <w:gridCol w:w="2547"/>
        <w:gridCol w:w="4111"/>
        <w:gridCol w:w="3650"/>
      </w:tblGrid>
      <w:tr w:rsidR="00985E5D" w14:paraId="18312439" w14:textId="77777777" w:rsidTr="00620A15">
        <w:trPr>
          <w:trHeight w:val="851"/>
        </w:trPr>
        <w:tc>
          <w:tcPr>
            <w:tcW w:w="2547" w:type="dxa"/>
            <w:vAlign w:val="center"/>
          </w:tcPr>
          <w:p w14:paraId="14B9DD10" w14:textId="155BC950" w:rsidR="00985E5D" w:rsidRDefault="00985E5D" w:rsidP="00620A15">
            <w:pPr>
              <w:ind w:left="0"/>
              <w:rPr>
                <w:rFonts w:ascii="Gill Sans MT" w:hAnsi="Gill Sans MT"/>
                <w:b/>
                <w:bCs/>
              </w:rPr>
            </w:pPr>
            <w:bookmarkStart w:id="11" w:name="RowTitle_6" w:colFirst="0" w:colLast="0"/>
            <w:r w:rsidRPr="00985E5D">
              <w:rPr>
                <w:rFonts w:ascii="Gill Sans MT" w:hAnsi="Gill Sans MT"/>
                <w:b/>
                <w:bCs/>
              </w:rPr>
              <w:t>Accreditation Status:</w:t>
            </w:r>
          </w:p>
        </w:tc>
        <w:tc>
          <w:tcPr>
            <w:tcW w:w="4111" w:type="dxa"/>
            <w:vAlign w:val="center"/>
          </w:tcPr>
          <w:p w14:paraId="396275FF" w14:textId="7FECE9E2" w:rsidR="00985E5D" w:rsidRDefault="00985E5D" w:rsidP="00620A15">
            <w:pPr>
              <w:ind w:left="0"/>
              <w:rPr>
                <w:rFonts w:ascii="Gill Sans MT" w:hAnsi="Gill Sans MT"/>
                <w:b/>
                <w:bCs/>
              </w:rPr>
            </w:pPr>
            <w:r w:rsidRPr="00985E5D">
              <w:rPr>
                <w:rFonts w:ascii="Gill Sans MT" w:hAnsi="Gill Sans MT"/>
              </w:rPr>
              <w:t>Currently accredited for GP training</w:t>
            </w:r>
            <w:r w:rsidRPr="00985E5D">
              <w:rPr>
                <w:rFonts w:ascii="Gill Sans MT" w:hAnsi="Gill Sans MT"/>
                <w:b/>
                <w:bCs/>
              </w:rPr>
              <w:t xml:space="preserve"> </w:t>
            </w:r>
            <w:r w:rsidR="00C07FA6">
              <w:rPr>
                <w:rFonts w:ascii="Gill Sans MT" w:hAnsi="Gill Sans MT"/>
                <w:b/>
                <w:bCs/>
              </w:rPr>
              <w:fldChar w:fldCharType="begin">
                <w:ffData>
                  <w:name w:val="Check3"/>
                  <w:enabled/>
                  <w:calcOnExit w:val="0"/>
                  <w:checkBox>
                    <w:size w:val="30"/>
                    <w:default w:val="0"/>
                  </w:checkBox>
                </w:ffData>
              </w:fldChar>
            </w:r>
            <w:bookmarkStart w:id="12" w:name="Check3"/>
            <w:r w:rsidR="00C07FA6">
              <w:rPr>
                <w:rFonts w:ascii="Gill Sans MT" w:hAnsi="Gill Sans MT"/>
                <w:b/>
                <w:bCs/>
              </w:rPr>
              <w:instrText xml:space="preserve"> FORMCHECKBOX </w:instrText>
            </w:r>
            <w:r w:rsidR="00000000">
              <w:rPr>
                <w:rFonts w:ascii="Gill Sans MT" w:hAnsi="Gill Sans MT"/>
                <w:b/>
                <w:bCs/>
              </w:rPr>
            </w:r>
            <w:r w:rsidR="00000000">
              <w:rPr>
                <w:rFonts w:ascii="Gill Sans MT" w:hAnsi="Gill Sans MT"/>
                <w:b/>
                <w:bCs/>
              </w:rPr>
              <w:fldChar w:fldCharType="separate"/>
            </w:r>
            <w:r w:rsidR="00C07FA6">
              <w:rPr>
                <w:rFonts w:ascii="Gill Sans MT" w:hAnsi="Gill Sans MT"/>
                <w:b/>
                <w:bCs/>
              </w:rPr>
              <w:fldChar w:fldCharType="end"/>
            </w:r>
            <w:bookmarkEnd w:id="12"/>
          </w:p>
        </w:tc>
        <w:tc>
          <w:tcPr>
            <w:tcW w:w="3650" w:type="dxa"/>
            <w:vAlign w:val="center"/>
          </w:tcPr>
          <w:p w14:paraId="1155808C" w14:textId="4C79FA9E" w:rsidR="00985E5D" w:rsidRDefault="00985E5D" w:rsidP="00620A15">
            <w:pPr>
              <w:ind w:left="0"/>
              <w:rPr>
                <w:rFonts w:ascii="Gill Sans MT" w:hAnsi="Gill Sans MT"/>
                <w:b/>
                <w:bCs/>
              </w:rPr>
            </w:pPr>
            <w:r w:rsidRPr="00985E5D">
              <w:rPr>
                <w:rFonts w:ascii="Gill Sans MT" w:hAnsi="Gill Sans MT"/>
              </w:rPr>
              <w:t>Not accredited for GP training</w:t>
            </w:r>
            <w:r w:rsidRPr="00985E5D">
              <w:rPr>
                <w:rFonts w:ascii="Gill Sans MT" w:hAnsi="Gill Sans MT"/>
                <w:b/>
                <w:bCs/>
              </w:rPr>
              <w:t xml:space="preserve"> </w:t>
            </w:r>
            <w:r w:rsidR="00C07FA6">
              <w:rPr>
                <w:rFonts w:ascii="Gill Sans MT" w:hAnsi="Gill Sans MT"/>
                <w:b/>
                <w:bCs/>
              </w:rPr>
              <w:fldChar w:fldCharType="begin">
                <w:ffData>
                  <w:name w:val="Check4"/>
                  <w:enabled/>
                  <w:calcOnExit w:val="0"/>
                  <w:checkBox>
                    <w:size w:val="30"/>
                    <w:default w:val="0"/>
                  </w:checkBox>
                </w:ffData>
              </w:fldChar>
            </w:r>
            <w:bookmarkStart w:id="13" w:name="Check4"/>
            <w:r w:rsidR="00C07FA6">
              <w:rPr>
                <w:rFonts w:ascii="Gill Sans MT" w:hAnsi="Gill Sans MT"/>
                <w:b/>
                <w:bCs/>
              </w:rPr>
              <w:instrText xml:space="preserve"> FORMCHECKBOX </w:instrText>
            </w:r>
            <w:r w:rsidR="00000000">
              <w:rPr>
                <w:rFonts w:ascii="Gill Sans MT" w:hAnsi="Gill Sans MT"/>
                <w:b/>
                <w:bCs/>
              </w:rPr>
            </w:r>
            <w:r w:rsidR="00000000">
              <w:rPr>
                <w:rFonts w:ascii="Gill Sans MT" w:hAnsi="Gill Sans MT"/>
                <w:b/>
                <w:bCs/>
              </w:rPr>
              <w:fldChar w:fldCharType="separate"/>
            </w:r>
            <w:r w:rsidR="00C07FA6">
              <w:rPr>
                <w:rFonts w:ascii="Gill Sans MT" w:hAnsi="Gill Sans MT"/>
                <w:b/>
                <w:bCs/>
              </w:rPr>
              <w:fldChar w:fldCharType="end"/>
            </w:r>
            <w:bookmarkEnd w:id="13"/>
          </w:p>
        </w:tc>
      </w:tr>
      <w:bookmarkEnd w:id="11"/>
    </w:tbl>
    <w:p w14:paraId="2479399C" w14:textId="750ED9CD" w:rsidR="00664C84" w:rsidRPr="00A96F08" w:rsidRDefault="00664C84" w:rsidP="00A96F08">
      <w:pPr>
        <w:spacing w:after="0" w:line="240" w:lineRule="auto"/>
        <w:ind w:left="142"/>
        <w:rPr>
          <w:rFonts w:ascii="Gill Sans MT" w:hAnsi="Gill Sans MT"/>
          <w:sz w:val="2"/>
          <w:szCs w:val="2"/>
        </w:rPr>
      </w:pPr>
    </w:p>
    <w:tbl>
      <w:tblPr>
        <w:tblStyle w:val="TableGrid"/>
        <w:tblW w:w="0" w:type="auto"/>
        <w:tblLook w:val="04A0" w:firstRow="1" w:lastRow="0" w:firstColumn="1" w:lastColumn="0" w:noHBand="0" w:noVBand="1"/>
      </w:tblPr>
      <w:tblGrid>
        <w:gridCol w:w="2547"/>
        <w:gridCol w:w="7761"/>
      </w:tblGrid>
      <w:tr w:rsidR="00B30EDF" w:rsidRPr="00E13ED1" w14:paraId="64A965A1" w14:textId="77777777" w:rsidTr="00B30EDF">
        <w:trPr>
          <w:trHeight w:val="2256"/>
        </w:trPr>
        <w:tc>
          <w:tcPr>
            <w:tcW w:w="2547" w:type="dxa"/>
            <w:hideMark/>
          </w:tcPr>
          <w:p w14:paraId="252F43F4" w14:textId="402134C1" w:rsidR="00B30EDF" w:rsidRPr="00E13ED1" w:rsidRDefault="00B30EDF" w:rsidP="00B30EDF">
            <w:pPr>
              <w:ind w:left="0"/>
              <w:rPr>
                <w:rFonts w:ascii="Gill Sans MT" w:hAnsi="Gill Sans MT"/>
                <w:b/>
                <w:bCs/>
                <w:color w:val="auto"/>
                <w:szCs w:val="22"/>
              </w:rPr>
            </w:pPr>
            <w:bookmarkStart w:id="14" w:name="RowTitle_7" w:colFirst="0" w:colLast="0"/>
            <w:r w:rsidRPr="00E13ED1">
              <w:rPr>
                <w:rFonts w:ascii="Gill Sans MT" w:hAnsi="Gill Sans MT"/>
                <w:b/>
                <w:bCs/>
                <w:color w:val="auto"/>
                <w:szCs w:val="22"/>
              </w:rPr>
              <w:t>In 250 words or less tell us about the practice, the health services in the community and how the expansion of the service will assist with training GPs</w:t>
            </w:r>
          </w:p>
        </w:tc>
        <w:tc>
          <w:tcPr>
            <w:tcW w:w="7761" w:type="dxa"/>
            <w:hideMark/>
          </w:tcPr>
          <w:p w14:paraId="214EBCB0"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 </w:t>
            </w:r>
          </w:p>
        </w:tc>
      </w:tr>
      <w:bookmarkEnd w:id="14"/>
    </w:tbl>
    <w:p w14:paraId="66067153" w14:textId="77777777" w:rsidR="000C353F" w:rsidRPr="00025AD7" w:rsidRDefault="000C353F" w:rsidP="00025AD7">
      <w:pPr>
        <w:spacing w:after="0" w:line="240" w:lineRule="auto"/>
        <w:rPr>
          <w:rFonts w:ascii="Gill Sans MT" w:hAnsi="Gill Sans MT"/>
          <w:sz w:val="2"/>
          <w:szCs w:val="2"/>
        </w:rPr>
      </w:pPr>
    </w:p>
    <w:p w14:paraId="76687802" w14:textId="20D0E9BA" w:rsidR="007105C1" w:rsidRDefault="007105C1"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b/>
          <w:bCs/>
        </w:rPr>
      </w:pPr>
      <w:r w:rsidRPr="00E13ED1">
        <w:rPr>
          <w:rFonts w:ascii="Gill Sans MT" w:hAnsi="Gill Sans MT"/>
          <w:b/>
          <w:bCs/>
          <w:color w:val="auto"/>
          <w:szCs w:val="22"/>
        </w:rPr>
        <w:t>Complete the relevant sections where funding is requested (applying for 1, 2 or 3):</w:t>
      </w:r>
    </w:p>
    <w:p w14:paraId="619CC9F5" w14:textId="0ECC6260" w:rsidR="000C353F" w:rsidRPr="007105C1" w:rsidRDefault="00504031"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b/>
          <w:bCs/>
        </w:rPr>
      </w:pPr>
      <w:r w:rsidRPr="00504031">
        <w:rPr>
          <w:rFonts w:ascii="Gill Sans MT" w:hAnsi="Gill Sans MT"/>
          <w:b/>
          <w:bCs/>
        </w:rPr>
        <w:t>1. Expand consulting space</w:t>
      </w:r>
    </w:p>
    <w:p w14:paraId="49B8E656" w14:textId="107E9E57" w:rsidR="00FE32B1" w:rsidRPr="00FE32B1" w:rsidRDefault="00FE32B1"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rPr>
      </w:pPr>
      <w:r w:rsidRPr="00FE32B1">
        <w:rPr>
          <w:rFonts w:ascii="Gill Sans MT" w:hAnsi="Gill Sans MT"/>
        </w:rPr>
        <w:t>Briefly outline the current consultation and training space challenges you are seeking to address with the grant.</w:t>
      </w:r>
    </w:p>
    <w:p w14:paraId="1CFD89F3" w14:textId="77777777" w:rsidR="000C353F" w:rsidRPr="00F577E1" w:rsidRDefault="000C353F" w:rsidP="00F577E1">
      <w:pPr>
        <w:spacing w:after="0" w:line="240" w:lineRule="auto"/>
        <w:rPr>
          <w:rFonts w:ascii="Gill Sans MT" w:hAnsi="Gill Sans MT"/>
          <w:sz w:val="2"/>
          <w:szCs w:val="2"/>
        </w:rPr>
      </w:pPr>
    </w:p>
    <w:tbl>
      <w:tblPr>
        <w:tblStyle w:val="TableGrid"/>
        <w:tblW w:w="0" w:type="auto"/>
        <w:tblLook w:val="04A0" w:firstRow="1" w:lastRow="0" w:firstColumn="1" w:lastColumn="0" w:noHBand="0" w:noVBand="1"/>
      </w:tblPr>
      <w:tblGrid>
        <w:gridCol w:w="2547"/>
        <w:gridCol w:w="4009"/>
        <w:gridCol w:w="2133"/>
        <w:gridCol w:w="1619"/>
      </w:tblGrid>
      <w:tr w:rsidR="00B30EDF" w:rsidRPr="00E13ED1" w14:paraId="02ADA5EE" w14:textId="77777777" w:rsidTr="00FF00B4">
        <w:trPr>
          <w:trHeight w:val="720"/>
          <w:tblHeader/>
        </w:trPr>
        <w:tc>
          <w:tcPr>
            <w:tcW w:w="2547" w:type="dxa"/>
            <w:hideMark/>
          </w:tcPr>
          <w:p w14:paraId="68A817EB" w14:textId="77777777" w:rsidR="00B30EDF" w:rsidRPr="00E13ED1" w:rsidRDefault="00B30EDF" w:rsidP="00B30EDF">
            <w:pPr>
              <w:ind w:left="0"/>
              <w:rPr>
                <w:rFonts w:ascii="Gill Sans MT" w:hAnsi="Gill Sans MT"/>
                <w:color w:val="auto"/>
                <w:szCs w:val="22"/>
              </w:rPr>
            </w:pPr>
            <w:bookmarkStart w:id="15" w:name="Title_11" w:colFirst="0" w:colLast="0"/>
            <w:r w:rsidRPr="00E13ED1">
              <w:rPr>
                <w:rFonts w:ascii="Gill Sans MT" w:hAnsi="Gill Sans MT"/>
                <w:color w:val="auto"/>
                <w:szCs w:val="22"/>
                <w:lang w:val="en-GB"/>
              </w:rPr>
              <w:t>Build/renovate/refurbish?</w:t>
            </w:r>
          </w:p>
        </w:tc>
        <w:tc>
          <w:tcPr>
            <w:tcW w:w="4009" w:type="dxa"/>
            <w:hideMark/>
          </w:tcPr>
          <w:p w14:paraId="13AA8EA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Details</w:t>
            </w:r>
          </w:p>
        </w:tc>
        <w:tc>
          <w:tcPr>
            <w:tcW w:w="2133" w:type="dxa"/>
            <w:hideMark/>
          </w:tcPr>
          <w:p w14:paraId="113069CD" w14:textId="491CF7EA"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Grant Funds Required</w:t>
            </w:r>
            <w:r w:rsidR="00E13ED1">
              <w:rPr>
                <w:rFonts w:ascii="Gill Sans MT" w:hAnsi="Gill Sans MT"/>
                <w:color w:val="auto"/>
                <w:szCs w:val="22"/>
              </w:rPr>
              <w:t xml:space="preserve"> $</w:t>
            </w:r>
          </w:p>
        </w:tc>
        <w:tc>
          <w:tcPr>
            <w:tcW w:w="1619" w:type="dxa"/>
            <w:hideMark/>
          </w:tcPr>
          <w:p w14:paraId="0957A6F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Completion date</w:t>
            </w:r>
          </w:p>
        </w:tc>
      </w:tr>
      <w:bookmarkEnd w:id="15"/>
      <w:tr w:rsidR="00B30EDF" w:rsidRPr="00E13ED1" w14:paraId="45AA49E5" w14:textId="77777777" w:rsidTr="00B30EDF">
        <w:trPr>
          <w:trHeight w:val="360"/>
        </w:trPr>
        <w:tc>
          <w:tcPr>
            <w:tcW w:w="2547" w:type="dxa"/>
            <w:hideMark/>
          </w:tcPr>
          <w:p w14:paraId="5AC35E85"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lang w:val="en-GB"/>
              </w:rPr>
              <w:t> </w:t>
            </w:r>
          </w:p>
        </w:tc>
        <w:tc>
          <w:tcPr>
            <w:tcW w:w="4009" w:type="dxa"/>
            <w:hideMark/>
          </w:tcPr>
          <w:p w14:paraId="140E03F7"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133" w:type="dxa"/>
            <w:hideMark/>
          </w:tcPr>
          <w:p w14:paraId="78BAD792"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1619" w:type="dxa"/>
            <w:hideMark/>
          </w:tcPr>
          <w:p w14:paraId="32ECE8C3"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6D73250C" w14:textId="77777777" w:rsidTr="00B30EDF">
        <w:trPr>
          <w:trHeight w:val="360"/>
        </w:trPr>
        <w:tc>
          <w:tcPr>
            <w:tcW w:w="2547" w:type="dxa"/>
            <w:hideMark/>
          </w:tcPr>
          <w:p w14:paraId="30E1B3D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4009" w:type="dxa"/>
            <w:hideMark/>
          </w:tcPr>
          <w:p w14:paraId="5DBD8DF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133" w:type="dxa"/>
            <w:hideMark/>
          </w:tcPr>
          <w:p w14:paraId="4BFCC394"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1619" w:type="dxa"/>
            <w:hideMark/>
          </w:tcPr>
          <w:p w14:paraId="3AE7E619"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018A7EED" w14:textId="77777777" w:rsidTr="00B30EDF">
        <w:trPr>
          <w:trHeight w:val="360"/>
        </w:trPr>
        <w:tc>
          <w:tcPr>
            <w:tcW w:w="2547" w:type="dxa"/>
            <w:hideMark/>
          </w:tcPr>
          <w:p w14:paraId="756120A3"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4009" w:type="dxa"/>
            <w:hideMark/>
          </w:tcPr>
          <w:p w14:paraId="2A2E00F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133" w:type="dxa"/>
            <w:hideMark/>
          </w:tcPr>
          <w:p w14:paraId="41E86916"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1619" w:type="dxa"/>
            <w:hideMark/>
          </w:tcPr>
          <w:p w14:paraId="0C144AE9"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566E7079" w14:textId="77777777" w:rsidTr="00B30EDF">
        <w:trPr>
          <w:trHeight w:val="360"/>
        </w:trPr>
        <w:tc>
          <w:tcPr>
            <w:tcW w:w="2547" w:type="dxa"/>
            <w:hideMark/>
          </w:tcPr>
          <w:p w14:paraId="3933F90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4009" w:type="dxa"/>
            <w:hideMark/>
          </w:tcPr>
          <w:p w14:paraId="19E469F8"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133" w:type="dxa"/>
            <w:hideMark/>
          </w:tcPr>
          <w:p w14:paraId="6AC1FC6C"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1619" w:type="dxa"/>
            <w:hideMark/>
          </w:tcPr>
          <w:p w14:paraId="2EFDB75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1AA00DB1" w14:textId="77777777" w:rsidTr="00B30EDF">
        <w:trPr>
          <w:trHeight w:val="372"/>
        </w:trPr>
        <w:tc>
          <w:tcPr>
            <w:tcW w:w="2547" w:type="dxa"/>
            <w:hideMark/>
          </w:tcPr>
          <w:p w14:paraId="65DDA7D3"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4009" w:type="dxa"/>
            <w:hideMark/>
          </w:tcPr>
          <w:p w14:paraId="037C29A4"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133" w:type="dxa"/>
            <w:hideMark/>
          </w:tcPr>
          <w:p w14:paraId="4D561FD7" w14:textId="2D2D9334"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Totals cost</w:t>
            </w:r>
            <w:r w:rsidR="00E13ED1">
              <w:rPr>
                <w:rFonts w:ascii="Gill Sans MT" w:hAnsi="Gill Sans MT"/>
                <w:color w:val="auto"/>
                <w:szCs w:val="22"/>
              </w:rPr>
              <w:t xml:space="preserve"> $</w:t>
            </w:r>
            <w:r w:rsidRPr="00E13ED1">
              <w:rPr>
                <w:rFonts w:ascii="Gill Sans MT" w:hAnsi="Gill Sans MT"/>
                <w:color w:val="auto"/>
                <w:szCs w:val="22"/>
              </w:rPr>
              <w:t xml:space="preserve">: </w:t>
            </w:r>
          </w:p>
        </w:tc>
        <w:tc>
          <w:tcPr>
            <w:tcW w:w="1619" w:type="dxa"/>
            <w:hideMark/>
          </w:tcPr>
          <w:p w14:paraId="7C105BD6"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bl>
    <w:p w14:paraId="59F3E6A4" w14:textId="0067BD31" w:rsidR="00504031" w:rsidRDefault="00504031"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b/>
          <w:bCs/>
          <w:szCs w:val="22"/>
        </w:rPr>
      </w:pPr>
      <w:r w:rsidRPr="00504031">
        <w:rPr>
          <w:rFonts w:ascii="Gill Sans MT" w:hAnsi="Gill Sans MT"/>
          <w:b/>
          <w:bCs/>
          <w:szCs w:val="22"/>
        </w:rPr>
        <w:t>2. Accommodation</w:t>
      </w:r>
    </w:p>
    <w:p w14:paraId="0026B7D4" w14:textId="6D9BC379" w:rsidR="00FE32B1" w:rsidRPr="00FE32B1" w:rsidRDefault="00FE32B1"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szCs w:val="22"/>
        </w:rPr>
      </w:pPr>
      <w:r w:rsidRPr="00FE32B1">
        <w:rPr>
          <w:rFonts w:ascii="Gill Sans MT" w:hAnsi="Gill Sans MT"/>
          <w:szCs w:val="22"/>
        </w:rPr>
        <w:t>Briefly outline the current accommodation challenges you are seeking to address with the grant.</w:t>
      </w:r>
    </w:p>
    <w:p w14:paraId="6B3937EA" w14:textId="77777777" w:rsidR="000C353F" w:rsidRPr="004D7F2B" w:rsidRDefault="000C353F" w:rsidP="004D7F2B">
      <w:pPr>
        <w:spacing w:after="0" w:line="240" w:lineRule="auto"/>
        <w:rPr>
          <w:rFonts w:ascii="Gill Sans MT" w:hAnsi="Gill Sans MT"/>
          <w:sz w:val="2"/>
          <w:szCs w:val="2"/>
        </w:rPr>
      </w:pPr>
    </w:p>
    <w:p w14:paraId="1ABA2060" w14:textId="77777777" w:rsidR="00D66F7B" w:rsidRPr="00D66F7B" w:rsidRDefault="00D66F7B" w:rsidP="00D66F7B">
      <w:pPr>
        <w:spacing w:after="0" w:line="240" w:lineRule="auto"/>
        <w:rPr>
          <w:rFonts w:ascii="Gill Sans MT" w:hAnsi="Gill Sans MT"/>
          <w:sz w:val="2"/>
          <w:szCs w:val="2"/>
        </w:rPr>
      </w:pPr>
    </w:p>
    <w:p w14:paraId="645EC5D0" w14:textId="77777777" w:rsidR="004D7F2B" w:rsidRPr="004D7F2B" w:rsidRDefault="004D7F2B" w:rsidP="004D7F2B">
      <w:pPr>
        <w:spacing w:after="0" w:line="240" w:lineRule="auto"/>
        <w:rPr>
          <w:rFonts w:ascii="Gill Sans MT" w:hAnsi="Gill Sans MT"/>
          <w:sz w:val="2"/>
          <w:szCs w:val="2"/>
        </w:rPr>
      </w:pPr>
    </w:p>
    <w:p w14:paraId="3CF0D6A8" w14:textId="77777777" w:rsidR="00677EC9" w:rsidRPr="00677EC9" w:rsidRDefault="00677EC9" w:rsidP="00677EC9">
      <w:pPr>
        <w:spacing w:after="0" w:line="240" w:lineRule="auto"/>
        <w:rPr>
          <w:rFonts w:ascii="Gill Sans MT" w:hAnsi="Gill Sans MT"/>
          <w:sz w:val="2"/>
          <w:szCs w:val="2"/>
        </w:rPr>
      </w:pPr>
    </w:p>
    <w:tbl>
      <w:tblPr>
        <w:tblStyle w:val="TableGrid"/>
        <w:tblW w:w="0" w:type="auto"/>
        <w:tblLook w:val="04A0" w:firstRow="1" w:lastRow="0" w:firstColumn="1" w:lastColumn="0" w:noHBand="0" w:noVBand="1"/>
      </w:tblPr>
      <w:tblGrid>
        <w:gridCol w:w="2577"/>
        <w:gridCol w:w="2577"/>
        <w:gridCol w:w="2577"/>
        <w:gridCol w:w="2577"/>
      </w:tblGrid>
      <w:tr w:rsidR="00677EC9" w:rsidRPr="00677EC9" w14:paraId="2B0F88B7" w14:textId="77777777" w:rsidTr="00FF00B4">
        <w:trPr>
          <w:tblHeader/>
        </w:trPr>
        <w:tc>
          <w:tcPr>
            <w:tcW w:w="2577" w:type="dxa"/>
          </w:tcPr>
          <w:p w14:paraId="63989101" w14:textId="589E2208" w:rsidR="00677EC9" w:rsidRPr="00677EC9" w:rsidRDefault="00677EC9">
            <w:pPr>
              <w:ind w:left="0"/>
              <w:rPr>
                <w:rFonts w:ascii="Gill Sans MT" w:hAnsi="Gill Sans MT"/>
                <w:szCs w:val="22"/>
              </w:rPr>
            </w:pPr>
            <w:bookmarkStart w:id="16" w:name="ColumnTitle_14"/>
            <w:r w:rsidRPr="00677EC9">
              <w:rPr>
                <w:rFonts w:ascii="Gill Sans MT" w:hAnsi="Gill Sans MT"/>
                <w:szCs w:val="22"/>
              </w:rPr>
              <w:lastRenderedPageBreak/>
              <w:t>Accommodation build/buy/rent?</w:t>
            </w:r>
          </w:p>
        </w:tc>
        <w:tc>
          <w:tcPr>
            <w:tcW w:w="2577" w:type="dxa"/>
          </w:tcPr>
          <w:p w14:paraId="6EFFB165" w14:textId="6FBDB0C9" w:rsidR="00677EC9" w:rsidRPr="00677EC9" w:rsidRDefault="00677EC9">
            <w:pPr>
              <w:ind w:left="0"/>
              <w:rPr>
                <w:rFonts w:ascii="Gill Sans MT" w:hAnsi="Gill Sans MT"/>
                <w:szCs w:val="22"/>
              </w:rPr>
            </w:pPr>
            <w:r w:rsidRPr="00677EC9">
              <w:rPr>
                <w:rFonts w:ascii="Gill Sans MT" w:hAnsi="Gill Sans MT"/>
                <w:szCs w:val="22"/>
              </w:rPr>
              <w:t>Details</w:t>
            </w:r>
          </w:p>
        </w:tc>
        <w:tc>
          <w:tcPr>
            <w:tcW w:w="2577" w:type="dxa"/>
          </w:tcPr>
          <w:p w14:paraId="62456E52" w14:textId="197D0877" w:rsidR="00677EC9" w:rsidRPr="00677EC9" w:rsidRDefault="00677EC9">
            <w:pPr>
              <w:ind w:left="0"/>
              <w:rPr>
                <w:rFonts w:ascii="Gill Sans MT" w:hAnsi="Gill Sans MT"/>
                <w:szCs w:val="22"/>
              </w:rPr>
            </w:pPr>
            <w:r w:rsidRPr="00677EC9">
              <w:rPr>
                <w:rFonts w:ascii="Gill Sans MT" w:hAnsi="Gill Sans MT"/>
                <w:szCs w:val="22"/>
              </w:rPr>
              <w:t>Grant Funds Required $</w:t>
            </w:r>
          </w:p>
        </w:tc>
        <w:tc>
          <w:tcPr>
            <w:tcW w:w="2577" w:type="dxa"/>
          </w:tcPr>
          <w:p w14:paraId="1CA618BB" w14:textId="6FDD9930" w:rsidR="00677EC9" w:rsidRPr="00677EC9" w:rsidRDefault="00677EC9">
            <w:pPr>
              <w:ind w:left="0"/>
              <w:rPr>
                <w:rFonts w:ascii="Gill Sans MT" w:hAnsi="Gill Sans MT"/>
                <w:szCs w:val="22"/>
              </w:rPr>
            </w:pPr>
            <w:r w:rsidRPr="00677EC9">
              <w:rPr>
                <w:rFonts w:ascii="Gill Sans MT" w:hAnsi="Gill Sans MT"/>
                <w:szCs w:val="22"/>
              </w:rPr>
              <w:t>Completion date</w:t>
            </w:r>
          </w:p>
        </w:tc>
      </w:tr>
      <w:bookmarkEnd w:id="16"/>
      <w:tr w:rsidR="00677EC9" w:rsidRPr="00677EC9" w14:paraId="448A571D" w14:textId="77777777" w:rsidTr="00677EC9">
        <w:tc>
          <w:tcPr>
            <w:tcW w:w="2577" w:type="dxa"/>
          </w:tcPr>
          <w:p w14:paraId="0DFC9299" w14:textId="77777777" w:rsidR="00677EC9" w:rsidRPr="00677EC9" w:rsidRDefault="00677EC9">
            <w:pPr>
              <w:ind w:left="0"/>
              <w:rPr>
                <w:rFonts w:ascii="Gill Sans MT" w:hAnsi="Gill Sans MT"/>
                <w:szCs w:val="22"/>
              </w:rPr>
            </w:pPr>
          </w:p>
        </w:tc>
        <w:tc>
          <w:tcPr>
            <w:tcW w:w="2577" w:type="dxa"/>
          </w:tcPr>
          <w:p w14:paraId="2D90C150" w14:textId="77777777" w:rsidR="00677EC9" w:rsidRPr="00677EC9" w:rsidRDefault="00677EC9">
            <w:pPr>
              <w:ind w:left="0"/>
              <w:rPr>
                <w:rFonts w:ascii="Gill Sans MT" w:hAnsi="Gill Sans MT"/>
                <w:szCs w:val="22"/>
              </w:rPr>
            </w:pPr>
          </w:p>
        </w:tc>
        <w:tc>
          <w:tcPr>
            <w:tcW w:w="2577" w:type="dxa"/>
          </w:tcPr>
          <w:p w14:paraId="2554E9B7" w14:textId="77777777" w:rsidR="00677EC9" w:rsidRPr="00677EC9" w:rsidRDefault="00677EC9">
            <w:pPr>
              <w:ind w:left="0"/>
              <w:rPr>
                <w:rFonts w:ascii="Gill Sans MT" w:hAnsi="Gill Sans MT"/>
                <w:szCs w:val="22"/>
              </w:rPr>
            </w:pPr>
          </w:p>
        </w:tc>
        <w:tc>
          <w:tcPr>
            <w:tcW w:w="2577" w:type="dxa"/>
          </w:tcPr>
          <w:p w14:paraId="4596C82E" w14:textId="77777777" w:rsidR="00677EC9" w:rsidRPr="00677EC9" w:rsidRDefault="00677EC9">
            <w:pPr>
              <w:ind w:left="0"/>
              <w:rPr>
                <w:rFonts w:ascii="Gill Sans MT" w:hAnsi="Gill Sans MT"/>
                <w:szCs w:val="22"/>
              </w:rPr>
            </w:pPr>
          </w:p>
        </w:tc>
      </w:tr>
      <w:tr w:rsidR="00677EC9" w:rsidRPr="00677EC9" w14:paraId="33589AD0" w14:textId="77777777" w:rsidTr="00677EC9">
        <w:tc>
          <w:tcPr>
            <w:tcW w:w="2577" w:type="dxa"/>
          </w:tcPr>
          <w:p w14:paraId="0A3CDB8A" w14:textId="77777777" w:rsidR="00677EC9" w:rsidRPr="00677EC9" w:rsidRDefault="00677EC9">
            <w:pPr>
              <w:ind w:left="0"/>
              <w:rPr>
                <w:rFonts w:ascii="Gill Sans MT" w:hAnsi="Gill Sans MT"/>
                <w:szCs w:val="22"/>
              </w:rPr>
            </w:pPr>
          </w:p>
        </w:tc>
        <w:tc>
          <w:tcPr>
            <w:tcW w:w="2577" w:type="dxa"/>
          </w:tcPr>
          <w:p w14:paraId="5BBEF51A" w14:textId="77777777" w:rsidR="00677EC9" w:rsidRPr="00677EC9" w:rsidRDefault="00677EC9">
            <w:pPr>
              <w:ind w:left="0"/>
              <w:rPr>
                <w:rFonts w:ascii="Gill Sans MT" w:hAnsi="Gill Sans MT"/>
                <w:szCs w:val="22"/>
              </w:rPr>
            </w:pPr>
          </w:p>
        </w:tc>
        <w:tc>
          <w:tcPr>
            <w:tcW w:w="2577" w:type="dxa"/>
          </w:tcPr>
          <w:p w14:paraId="47CDDA96" w14:textId="77777777" w:rsidR="00677EC9" w:rsidRPr="00677EC9" w:rsidRDefault="00677EC9">
            <w:pPr>
              <w:ind w:left="0"/>
              <w:rPr>
                <w:rFonts w:ascii="Gill Sans MT" w:hAnsi="Gill Sans MT"/>
                <w:szCs w:val="22"/>
              </w:rPr>
            </w:pPr>
          </w:p>
        </w:tc>
        <w:tc>
          <w:tcPr>
            <w:tcW w:w="2577" w:type="dxa"/>
          </w:tcPr>
          <w:p w14:paraId="3F4774CC" w14:textId="77777777" w:rsidR="00677EC9" w:rsidRPr="00677EC9" w:rsidRDefault="00677EC9">
            <w:pPr>
              <w:ind w:left="0"/>
              <w:rPr>
                <w:rFonts w:ascii="Gill Sans MT" w:hAnsi="Gill Sans MT"/>
                <w:szCs w:val="22"/>
              </w:rPr>
            </w:pPr>
          </w:p>
        </w:tc>
      </w:tr>
      <w:tr w:rsidR="00677EC9" w:rsidRPr="00677EC9" w14:paraId="7C259266" w14:textId="77777777" w:rsidTr="00677EC9">
        <w:tc>
          <w:tcPr>
            <w:tcW w:w="2577" w:type="dxa"/>
          </w:tcPr>
          <w:p w14:paraId="6937FC32" w14:textId="77777777" w:rsidR="00677EC9" w:rsidRPr="00677EC9" w:rsidRDefault="00677EC9">
            <w:pPr>
              <w:ind w:left="0"/>
              <w:rPr>
                <w:rFonts w:ascii="Gill Sans MT" w:hAnsi="Gill Sans MT"/>
                <w:szCs w:val="22"/>
              </w:rPr>
            </w:pPr>
          </w:p>
        </w:tc>
        <w:tc>
          <w:tcPr>
            <w:tcW w:w="2577" w:type="dxa"/>
          </w:tcPr>
          <w:p w14:paraId="23D2F3D1" w14:textId="77777777" w:rsidR="00677EC9" w:rsidRPr="00677EC9" w:rsidRDefault="00677EC9">
            <w:pPr>
              <w:ind w:left="0"/>
              <w:rPr>
                <w:rFonts w:ascii="Gill Sans MT" w:hAnsi="Gill Sans MT"/>
                <w:szCs w:val="22"/>
              </w:rPr>
            </w:pPr>
          </w:p>
        </w:tc>
        <w:tc>
          <w:tcPr>
            <w:tcW w:w="2577" w:type="dxa"/>
          </w:tcPr>
          <w:p w14:paraId="6EE050BF" w14:textId="77777777" w:rsidR="00677EC9" w:rsidRPr="00677EC9" w:rsidRDefault="00677EC9">
            <w:pPr>
              <w:ind w:left="0"/>
              <w:rPr>
                <w:rFonts w:ascii="Gill Sans MT" w:hAnsi="Gill Sans MT"/>
                <w:szCs w:val="22"/>
              </w:rPr>
            </w:pPr>
          </w:p>
        </w:tc>
        <w:tc>
          <w:tcPr>
            <w:tcW w:w="2577" w:type="dxa"/>
          </w:tcPr>
          <w:p w14:paraId="2E869597" w14:textId="77777777" w:rsidR="00677EC9" w:rsidRPr="00677EC9" w:rsidRDefault="00677EC9">
            <w:pPr>
              <w:ind w:left="0"/>
              <w:rPr>
                <w:rFonts w:ascii="Gill Sans MT" w:hAnsi="Gill Sans MT"/>
                <w:szCs w:val="22"/>
              </w:rPr>
            </w:pPr>
          </w:p>
        </w:tc>
      </w:tr>
      <w:tr w:rsidR="00677EC9" w:rsidRPr="00677EC9" w14:paraId="649008CC" w14:textId="77777777" w:rsidTr="00677EC9">
        <w:tc>
          <w:tcPr>
            <w:tcW w:w="2577" w:type="dxa"/>
          </w:tcPr>
          <w:p w14:paraId="486E5D5F" w14:textId="77777777" w:rsidR="00677EC9" w:rsidRPr="00677EC9" w:rsidRDefault="00677EC9">
            <w:pPr>
              <w:ind w:left="0"/>
              <w:rPr>
                <w:rFonts w:ascii="Gill Sans MT" w:hAnsi="Gill Sans MT"/>
                <w:szCs w:val="22"/>
              </w:rPr>
            </w:pPr>
          </w:p>
        </w:tc>
        <w:tc>
          <w:tcPr>
            <w:tcW w:w="2577" w:type="dxa"/>
          </w:tcPr>
          <w:p w14:paraId="4D00EB57" w14:textId="77777777" w:rsidR="00677EC9" w:rsidRPr="00677EC9" w:rsidRDefault="00677EC9">
            <w:pPr>
              <w:ind w:left="0"/>
              <w:rPr>
                <w:rFonts w:ascii="Gill Sans MT" w:hAnsi="Gill Sans MT"/>
                <w:szCs w:val="22"/>
              </w:rPr>
            </w:pPr>
          </w:p>
        </w:tc>
        <w:tc>
          <w:tcPr>
            <w:tcW w:w="2577" w:type="dxa"/>
          </w:tcPr>
          <w:p w14:paraId="37513CAD" w14:textId="77777777" w:rsidR="00677EC9" w:rsidRPr="00677EC9" w:rsidRDefault="00677EC9">
            <w:pPr>
              <w:ind w:left="0"/>
              <w:rPr>
                <w:rFonts w:ascii="Gill Sans MT" w:hAnsi="Gill Sans MT"/>
                <w:szCs w:val="22"/>
              </w:rPr>
            </w:pPr>
          </w:p>
        </w:tc>
        <w:tc>
          <w:tcPr>
            <w:tcW w:w="2577" w:type="dxa"/>
          </w:tcPr>
          <w:p w14:paraId="42918B0B" w14:textId="77777777" w:rsidR="00677EC9" w:rsidRPr="00677EC9" w:rsidRDefault="00677EC9">
            <w:pPr>
              <w:ind w:left="0"/>
              <w:rPr>
                <w:rFonts w:ascii="Gill Sans MT" w:hAnsi="Gill Sans MT"/>
                <w:szCs w:val="22"/>
              </w:rPr>
            </w:pPr>
          </w:p>
        </w:tc>
      </w:tr>
      <w:tr w:rsidR="00677EC9" w:rsidRPr="00677EC9" w14:paraId="5E64CBAD" w14:textId="77777777" w:rsidTr="00677EC9">
        <w:tc>
          <w:tcPr>
            <w:tcW w:w="2577" w:type="dxa"/>
          </w:tcPr>
          <w:p w14:paraId="04AE7838" w14:textId="77777777" w:rsidR="00677EC9" w:rsidRPr="00677EC9" w:rsidRDefault="00677EC9">
            <w:pPr>
              <w:ind w:left="0"/>
              <w:rPr>
                <w:rFonts w:ascii="Gill Sans MT" w:hAnsi="Gill Sans MT"/>
                <w:szCs w:val="22"/>
              </w:rPr>
            </w:pPr>
          </w:p>
        </w:tc>
        <w:tc>
          <w:tcPr>
            <w:tcW w:w="2577" w:type="dxa"/>
          </w:tcPr>
          <w:p w14:paraId="3446A45B" w14:textId="77777777" w:rsidR="00677EC9" w:rsidRPr="00677EC9" w:rsidRDefault="00677EC9">
            <w:pPr>
              <w:ind w:left="0"/>
              <w:rPr>
                <w:rFonts w:ascii="Gill Sans MT" w:hAnsi="Gill Sans MT"/>
                <w:szCs w:val="22"/>
              </w:rPr>
            </w:pPr>
          </w:p>
        </w:tc>
        <w:tc>
          <w:tcPr>
            <w:tcW w:w="2577" w:type="dxa"/>
          </w:tcPr>
          <w:p w14:paraId="151C10C0" w14:textId="08065643" w:rsidR="00677EC9" w:rsidRPr="00677EC9" w:rsidRDefault="00677EC9">
            <w:pPr>
              <w:ind w:left="0"/>
              <w:rPr>
                <w:rFonts w:ascii="Gill Sans MT" w:hAnsi="Gill Sans MT"/>
                <w:szCs w:val="22"/>
              </w:rPr>
            </w:pPr>
            <w:r w:rsidRPr="00677EC9">
              <w:rPr>
                <w:rFonts w:ascii="Gill Sans MT" w:hAnsi="Gill Sans MT"/>
                <w:szCs w:val="22"/>
              </w:rPr>
              <w:t>Totals cost $:</w:t>
            </w:r>
          </w:p>
        </w:tc>
        <w:tc>
          <w:tcPr>
            <w:tcW w:w="2577" w:type="dxa"/>
          </w:tcPr>
          <w:p w14:paraId="70BB597C" w14:textId="77777777" w:rsidR="00677EC9" w:rsidRPr="00677EC9" w:rsidRDefault="00677EC9">
            <w:pPr>
              <w:ind w:left="0"/>
              <w:rPr>
                <w:rFonts w:ascii="Gill Sans MT" w:hAnsi="Gill Sans MT"/>
                <w:szCs w:val="22"/>
              </w:rPr>
            </w:pPr>
          </w:p>
        </w:tc>
      </w:tr>
    </w:tbl>
    <w:p w14:paraId="3BB53CEF" w14:textId="77777777" w:rsidR="00677EC9" w:rsidRPr="005D678B" w:rsidRDefault="00677EC9" w:rsidP="005D678B">
      <w:pPr>
        <w:spacing w:after="0" w:line="240" w:lineRule="auto"/>
        <w:rPr>
          <w:rFonts w:ascii="Gill Sans MT" w:hAnsi="Gill Sans MT"/>
          <w:sz w:val="2"/>
          <w:szCs w:val="2"/>
        </w:rPr>
      </w:pPr>
    </w:p>
    <w:p w14:paraId="22D79A4D" w14:textId="77777777" w:rsidR="004D7F2B" w:rsidRPr="00A1003C" w:rsidRDefault="004D7F2B" w:rsidP="00A1003C">
      <w:pPr>
        <w:spacing w:after="0" w:line="240" w:lineRule="auto"/>
        <w:rPr>
          <w:rFonts w:ascii="Gill Sans MT" w:hAnsi="Gill Sans MT"/>
          <w:sz w:val="2"/>
          <w:szCs w:val="2"/>
        </w:rPr>
      </w:pPr>
    </w:p>
    <w:p w14:paraId="4ECDF100" w14:textId="77777777" w:rsidR="004D7F2B" w:rsidRPr="00A1003C" w:rsidRDefault="004D7F2B" w:rsidP="00A1003C">
      <w:pPr>
        <w:spacing w:after="0" w:line="240" w:lineRule="auto"/>
        <w:rPr>
          <w:rFonts w:ascii="Gill Sans MT" w:hAnsi="Gill Sans MT"/>
          <w:sz w:val="2"/>
          <w:szCs w:val="2"/>
        </w:rPr>
      </w:pPr>
    </w:p>
    <w:p w14:paraId="44C6CDA2" w14:textId="46378280" w:rsidR="00504031" w:rsidRDefault="00504031"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b/>
          <w:bCs/>
          <w:szCs w:val="22"/>
        </w:rPr>
      </w:pPr>
      <w:r w:rsidRPr="00504031">
        <w:rPr>
          <w:rFonts w:ascii="Gill Sans MT" w:hAnsi="Gill Sans MT"/>
          <w:b/>
          <w:bCs/>
          <w:szCs w:val="22"/>
        </w:rPr>
        <w:t>3. IT infrastructure</w:t>
      </w:r>
    </w:p>
    <w:p w14:paraId="60C579BF" w14:textId="4695D11B" w:rsidR="006342DB" w:rsidRPr="006342DB" w:rsidRDefault="006342DB"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szCs w:val="22"/>
        </w:rPr>
      </w:pPr>
      <w:r w:rsidRPr="006342DB">
        <w:rPr>
          <w:rFonts w:ascii="Gill Sans MT" w:hAnsi="Gill Sans MT"/>
          <w:szCs w:val="22"/>
        </w:rPr>
        <w:t>Briefly outline the current IT infrastructure challenges you are seeking to address with the grant.</w:t>
      </w:r>
    </w:p>
    <w:p w14:paraId="5AF2D705" w14:textId="77777777" w:rsidR="00872659" w:rsidRPr="00872659" w:rsidRDefault="00872659" w:rsidP="00872659">
      <w:pPr>
        <w:spacing w:after="0" w:line="240" w:lineRule="auto"/>
        <w:rPr>
          <w:rFonts w:ascii="Gill Sans MT" w:hAnsi="Gill Sans MT"/>
          <w:sz w:val="2"/>
          <w:szCs w:val="2"/>
        </w:rPr>
      </w:pPr>
    </w:p>
    <w:p w14:paraId="4DA36E08" w14:textId="77777777" w:rsidR="004D7F2B" w:rsidRPr="00A1003C" w:rsidRDefault="004D7F2B" w:rsidP="00A1003C">
      <w:pPr>
        <w:spacing w:after="0" w:line="240" w:lineRule="auto"/>
        <w:rPr>
          <w:rFonts w:ascii="Gill Sans MT" w:hAnsi="Gill Sans MT"/>
          <w:sz w:val="2"/>
          <w:szCs w:val="2"/>
        </w:rPr>
      </w:pPr>
    </w:p>
    <w:p w14:paraId="134ADADC" w14:textId="77777777" w:rsidR="00FA195E" w:rsidRPr="00D66DF7" w:rsidRDefault="00FA195E" w:rsidP="00D66DF7">
      <w:pPr>
        <w:spacing w:after="0" w:line="240" w:lineRule="auto"/>
        <w:rPr>
          <w:rFonts w:ascii="Gill Sans MT" w:hAnsi="Gill Sans MT"/>
          <w:sz w:val="2"/>
          <w:szCs w:val="2"/>
        </w:rPr>
      </w:pPr>
    </w:p>
    <w:tbl>
      <w:tblPr>
        <w:tblStyle w:val="TableGrid"/>
        <w:tblW w:w="0" w:type="auto"/>
        <w:tblLook w:val="04A0" w:firstRow="1" w:lastRow="0" w:firstColumn="1" w:lastColumn="0" w:noHBand="0" w:noVBand="1"/>
      </w:tblPr>
      <w:tblGrid>
        <w:gridCol w:w="2577"/>
        <w:gridCol w:w="2577"/>
        <w:gridCol w:w="2577"/>
        <w:gridCol w:w="2577"/>
      </w:tblGrid>
      <w:tr w:rsidR="00FA195E" w:rsidRPr="00FA195E" w14:paraId="528F984C" w14:textId="77777777" w:rsidTr="00FF00B4">
        <w:trPr>
          <w:tblHeader/>
        </w:trPr>
        <w:tc>
          <w:tcPr>
            <w:tcW w:w="2577" w:type="dxa"/>
          </w:tcPr>
          <w:p w14:paraId="7813365D" w14:textId="4CB21937" w:rsidR="00FA195E" w:rsidRPr="00FA195E" w:rsidRDefault="00FA195E">
            <w:pPr>
              <w:ind w:left="0"/>
              <w:rPr>
                <w:rFonts w:ascii="Gill Sans MT" w:hAnsi="Gill Sans MT"/>
                <w:szCs w:val="22"/>
              </w:rPr>
            </w:pPr>
            <w:bookmarkStart w:id="17" w:name="ColumnTitle_16"/>
            <w:r w:rsidRPr="00FA195E">
              <w:rPr>
                <w:rFonts w:ascii="Gill Sans MT" w:hAnsi="Gill Sans MT"/>
                <w:szCs w:val="22"/>
              </w:rPr>
              <w:t>Hardware/software?</w:t>
            </w:r>
          </w:p>
        </w:tc>
        <w:tc>
          <w:tcPr>
            <w:tcW w:w="2577" w:type="dxa"/>
          </w:tcPr>
          <w:p w14:paraId="14198FCA" w14:textId="35F29157" w:rsidR="00FA195E" w:rsidRPr="00FA195E" w:rsidRDefault="00FA195E">
            <w:pPr>
              <w:ind w:left="0"/>
              <w:rPr>
                <w:rFonts w:ascii="Gill Sans MT" w:hAnsi="Gill Sans MT"/>
                <w:szCs w:val="22"/>
              </w:rPr>
            </w:pPr>
            <w:r w:rsidRPr="00FA195E">
              <w:rPr>
                <w:rFonts w:ascii="Gill Sans MT" w:hAnsi="Gill Sans MT"/>
                <w:szCs w:val="22"/>
              </w:rPr>
              <w:t>Details</w:t>
            </w:r>
          </w:p>
        </w:tc>
        <w:tc>
          <w:tcPr>
            <w:tcW w:w="2577" w:type="dxa"/>
          </w:tcPr>
          <w:p w14:paraId="33ADF18E" w14:textId="019D0594" w:rsidR="00FA195E" w:rsidRPr="00FA195E" w:rsidRDefault="00FA195E">
            <w:pPr>
              <w:ind w:left="0"/>
              <w:rPr>
                <w:rFonts w:ascii="Gill Sans MT" w:hAnsi="Gill Sans MT"/>
                <w:szCs w:val="22"/>
              </w:rPr>
            </w:pPr>
            <w:r w:rsidRPr="00FA195E">
              <w:rPr>
                <w:rFonts w:ascii="Gill Sans MT" w:hAnsi="Gill Sans MT"/>
                <w:szCs w:val="22"/>
              </w:rPr>
              <w:t>Grant Funds Required $</w:t>
            </w:r>
          </w:p>
        </w:tc>
        <w:tc>
          <w:tcPr>
            <w:tcW w:w="2577" w:type="dxa"/>
          </w:tcPr>
          <w:p w14:paraId="33189EC4" w14:textId="414D39B0" w:rsidR="00FA195E" w:rsidRPr="00FA195E" w:rsidRDefault="00FA195E">
            <w:pPr>
              <w:ind w:left="0"/>
              <w:rPr>
                <w:rFonts w:ascii="Gill Sans MT" w:hAnsi="Gill Sans MT"/>
                <w:szCs w:val="22"/>
              </w:rPr>
            </w:pPr>
            <w:r w:rsidRPr="00FA195E">
              <w:rPr>
                <w:rFonts w:ascii="Gill Sans MT" w:hAnsi="Gill Sans MT"/>
                <w:szCs w:val="22"/>
              </w:rPr>
              <w:t>Completion Date</w:t>
            </w:r>
          </w:p>
        </w:tc>
      </w:tr>
      <w:bookmarkEnd w:id="17"/>
      <w:tr w:rsidR="00FA195E" w:rsidRPr="00FA195E" w14:paraId="35A4C09C" w14:textId="77777777" w:rsidTr="00FA195E">
        <w:tc>
          <w:tcPr>
            <w:tcW w:w="2577" w:type="dxa"/>
          </w:tcPr>
          <w:p w14:paraId="69D2864E" w14:textId="77777777" w:rsidR="00FA195E" w:rsidRPr="00FA195E" w:rsidRDefault="00FA195E">
            <w:pPr>
              <w:ind w:left="0"/>
              <w:rPr>
                <w:rFonts w:ascii="Gill Sans MT" w:hAnsi="Gill Sans MT"/>
                <w:szCs w:val="22"/>
              </w:rPr>
            </w:pPr>
          </w:p>
        </w:tc>
        <w:tc>
          <w:tcPr>
            <w:tcW w:w="2577" w:type="dxa"/>
          </w:tcPr>
          <w:p w14:paraId="4C77515A" w14:textId="77777777" w:rsidR="00FA195E" w:rsidRPr="00FA195E" w:rsidRDefault="00FA195E">
            <w:pPr>
              <w:ind w:left="0"/>
              <w:rPr>
                <w:rFonts w:ascii="Gill Sans MT" w:hAnsi="Gill Sans MT"/>
                <w:szCs w:val="22"/>
              </w:rPr>
            </w:pPr>
          </w:p>
        </w:tc>
        <w:tc>
          <w:tcPr>
            <w:tcW w:w="2577" w:type="dxa"/>
          </w:tcPr>
          <w:p w14:paraId="1878BC92" w14:textId="77777777" w:rsidR="00FA195E" w:rsidRPr="00FA195E" w:rsidRDefault="00FA195E">
            <w:pPr>
              <w:ind w:left="0"/>
              <w:rPr>
                <w:rFonts w:ascii="Gill Sans MT" w:hAnsi="Gill Sans MT"/>
                <w:szCs w:val="22"/>
              </w:rPr>
            </w:pPr>
          </w:p>
        </w:tc>
        <w:tc>
          <w:tcPr>
            <w:tcW w:w="2577" w:type="dxa"/>
          </w:tcPr>
          <w:p w14:paraId="6AE6DC77" w14:textId="77777777" w:rsidR="00FA195E" w:rsidRPr="00FA195E" w:rsidRDefault="00FA195E">
            <w:pPr>
              <w:ind w:left="0"/>
              <w:rPr>
                <w:rFonts w:ascii="Gill Sans MT" w:hAnsi="Gill Sans MT"/>
                <w:szCs w:val="22"/>
              </w:rPr>
            </w:pPr>
          </w:p>
        </w:tc>
      </w:tr>
      <w:tr w:rsidR="00FA195E" w:rsidRPr="00FA195E" w14:paraId="10FDACCC" w14:textId="77777777" w:rsidTr="00FA195E">
        <w:tc>
          <w:tcPr>
            <w:tcW w:w="2577" w:type="dxa"/>
          </w:tcPr>
          <w:p w14:paraId="0C7DF26C" w14:textId="77777777" w:rsidR="00FA195E" w:rsidRPr="00FA195E" w:rsidRDefault="00FA195E">
            <w:pPr>
              <w:ind w:left="0"/>
              <w:rPr>
                <w:rFonts w:ascii="Gill Sans MT" w:hAnsi="Gill Sans MT"/>
                <w:szCs w:val="22"/>
              </w:rPr>
            </w:pPr>
          </w:p>
        </w:tc>
        <w:tc>
          <w:tcPr>
            <w:tcW w:w="2577" w:type="dxa"/>
          </w:tcPr>
          <w:p w14:paraId="56C9D33A" w14:textId="77777777" w:rsidR="00FA195E" w:rsidRPr="00FA195E" w:rsidRDefault="00FA195E">
            <w:pPr>
              <w:ind w:left="0"/>
              <w:rPr>
                <w:rFonts w:ascii="Gill Sans MT" w:hAnsi="Gill Sans MT"/>
                <w:szCs w:val="22"/>
              </w:rPr>
            </w:pPr>
          </w:p>
        </w:tc>
        <w:tc>
          <w:tcPr>
            <w:tcW w:w="2577" w:type="dxa"/>
          </w:tcPr>
          <w:p w14:paraId="17B9488A" w14:textId="77777777" w:rsidR="00FA195E" w:rsidRPr="00FA195E" w:rsidRDefault="00FA195E">
            <w:pPr>
              <w:ind w:left="0"/>
              <w:rPr>
                <w:rFonts w:ascii="Gill Sans MT" w:hAnsi="Gill Sans MT"/>
                <w:szCs w:val="22"/>
              </w:rPr>
            </w:pPr>
          </w:p>
        </w:tc>
        <w:tc>
          <w:tcPr>
            <w:tcW w:w="2577" w:type="dxa"/>
          </w:tcPr>
          <w:p w14:paraId="3A20A243" w14:textId="77777777" w:rsidR="00FA195E" w:rsidRPr="00FA195E" w:rsidRDefault="00FA195E">
            <w:pPr>
              <w:ind w:left="0"/>
              <w:rPr>
                <w:rFonts w:ascii="Gill Sans MT" w:hAnsi="Gill Sans MT"/>
                <w:szCs w:val="22"/>
              </w:rPr>
            </w:pPr>
          </w:p>
        </w:tc>
      </w:tr>
      <w:tr w:rsidR="00FA195E" w:rsidRPr="00FA195E" w14:paraId="32CC9530" w14:textId="77777777" w:rsidTr="00FA195E">
        <w:tc>
          <w:tcPr>
            <w:tcW w:w="2577" w:type="dxa"/>
          </w:tcPr>
          <w:p w14:paraId="6EDADA62" w14:textId="77777777" w:rsidR="00FA195E" w:rsidRPr="00FA195E" w:rsidRDefault="00FA195E">
            <w:pPr>
              <w:ind w:left="0"/>
              <w:rPr>
                <w:rFonts w:ascii="Gill Sans MT" w:hAnsi="Gill Sans MT"/>
                <w:szCs w:val="22"/>
              </w:rPr>
            </w:pPr>
          </w:p>
        </w:tc>
        <w:tc>
          <w:tcPr>
            <w:tcW w:w="2577" w:type="dxa"/>
          </w:tcPr>
          <w:p w14:paraId="5CF8DE5B" w14:textId="77777777" w:rsidR="00FA195E" w:rsidRPr="00FA195E" w:rsidRDefault="00FA195E">
            <w:pPr>
              <w:ind w:left="0"/>
              <w:rPr>
                <w:rFonts w:ascii="Gill Sans MT" w:hAnsi="Gill Sans MT"/>
                <w:szCs w:val="22"/>
              </w:rPr>
            </w:pPr>
          </w:p>
        </w:tc>
        <w:tc>
          <w:tcPr>
            <w:tcW w:w="2577" w:type="dxa"/>
          </w:tcPr>
          <w:p w14:paraId="52773388" w14:textId="77777777" w:rsidR="00FA195E" w:rsidRPr="00FA195E" w:rsidRDefault="00FA195E">
            <w:pPr>
              <w:ind w:left="0"/>
              <w:rPr>
                <w:rFonts w:ascii="Gill Sans MT" w:hAnsi="Gill Sans MT"/>
                <w:szCs w:val="22"/>
              </w:rPr>
            </w:pPr>
          </w:p>
        </w:tc>
        <w:tc>
          <w:tcPr>
            <w:tcW w:w="2577" w:type="dxa"/>
          </w:tcPr>
          <w:p w14:paraId="4200C684" w14:textId="77777777" w:rsidR="00FA195E" w:rsidRPr="00FA195E" w:rsidRDefault="00FA195E">
            <w:pPr>
              <w:ind w:left="0"/>
              <w:rPr>
                <w:rFonts w:ascii="Gill Sans MT" w:hAnsi="Gill Sans MT"/>
                <w:szCs w:val="22"/>
              </w:rPr>
            </w:pPr>
          </w:p>
        </w:tc>
      </w:tr>
      <w:tr w:rsidR="00FA195E" w:rsidRPr="00FA195E" w14:paraId="30597A19" w14:textId="77777777" w:rsidTr="00FA195E">
        <w:tc>
          <w:tcPr>
            <w:tcW w:w="2577" w:type="dxa"/>
          </w:tcPr>
          <w:p w14:paraId="6D84271B" w14:textId="77777777" w:rsidR="00FA195E" w:rsidRPr="00FA195E" w:rsidRDefault="00FA195E">
            <w:pPr>
              <w:ind w:left="0"/>
              <w:rPr>
                <w:rFonts w:ascii="Gill Sans MT" w:hAnsi="Gill Sans MT"/>
                <w:szCs w:val="22"/>
              </w:rPr>
            </w:pPr>
          </w:p>
        </w:tc>
        <w:tc>
          <w:tcPr>
            <w:tcW w:w="2577" w:type="dxa"/>
          </w:tcPr>
          <w:p w14:paraId="01DD1A64" w14:textId="77777777" w:rsidR="00FA195E" w:rsidRPr="00FA195E" w:rsidRDefault="00FA195E">
            <w:pPr>
              <w:ind w:left="0"/>
              <w:rPr>
                <w:rFonts w:ascii="Gill Sans MT" w:hAnsi="Gill Sans MT"/>
                <w:szCs w:val="22"/>
              </w:rPr>
            </w:pPr>
          </w:p>
        </w:tc>
        <w:tc>
          <w:tcPr>
            <w:tcW w:w="2577" w:type="dxa"/>
          </w:tcPr>
          <w:p w14:paraId="1A4A313E" w14:textId="77777777" w:rsidR="00FA195E" w:rsidRPr="00FA195E" w:rsidRDefault="00FA195E">
            <w:pPr>
              <w:ind w:left="0"/>
              <w:rPr>
                <w:rFonts w:ascii="Gill Sans MT" w:hAnsi="Gill Sans MT"/>
                <w:szCs w:val="22"/>
              </w:rPr>
            </w:pPr>
          </w:p>
        </w:tc>
        <w:tc>
          <w:tcPr>
            <w:tcW w:w="2577" w:type="dxa"/>
          </w:tcPr>
          <w:p w14:paraId="2B4FD2DF" w14:textId="77777777" w:rsidR="00FA195E" w:rsidRPr="00FA195E" w:rsidRDefault="00FA195E">
            <w:pPr>
              <w:ind w:left="0"/>
              <w:rPr>
                <w:rFonts w:ascii="Gill Sans MT" w:hAnsi="Gill Sans MT"/>
                <w:szCs w:val="22"/>
              </w:rPr>
            </w:pPr>
          </w:p>
        </w:tc>
      </w:tr>
      <w:tr w:rsidR="00FA195E" w:rsidRPr="00FA195E" w14:paraId="00B5C79E" w14:textId="77777777" w:rsidTr="00FA195E">
        <w:tc>
          <w:tcPr>
            <w:tcW w:w="2577" w:type="dxa"/>
          </w:tcPr>
          <w:p w14:paraId="73ADD6B0" w14:textId="77777777" w:rsidR="00FA195E" w:rsidRPr="00FA195E" w:rsidRDefault="00FA195E">
            <w:pPr>
              <w:ind w:left="0"/>
              <w:rPr>
                <w:rFonts w:ascii="Gill Sans MT" w:hAnsi="Gill Sans MT"/>
                <w:szCs w:val="22"/>
              </w:rPr>
            </w:pPr>
          </w:p>
        </w:tc>
        <w:tc>
          <w:tcPr>
            <w:tcW w:w="2577" w:type="dxa"/>
          </w:tcPr>
          <w:p w14:paraId="6F121452" w14:textId="77777777" w:rsidR="00FA195E" w:rsidRPr="00FA195E" w:rsidRDefault="00FA195E">
            <w:pPr>
              <w:ind w:left="0"/>
              <w:rPr>
                <w:rFonts w:ascii="Gill Sans MT" w:hAnsi="Gill Sans MT"/>
                <w:szCs w:val="22"/>
              </w:rPr>
            </w:pPr>
          </w:p>
        </w:tc>
        <w:tc>
          <w:tcPr>
            <w:tcW w:w="2577" w:type="dxa"/>
          </w:tcPr>
          <w:p w14:paraId="23A28DB2" w14:textId="77777777" w:rsidR="00FA195E" w:rsidRPr="00FA195E" w:rsidRDefault="00FA195E">
            <w:pPr>
              <w:ind w:left="0"/>
              <w:rPr>
                <w:rFonts w:ascii="Gill Sans MT" w:hAnsi="Gill Sans MT"/>
                <w:szCs w:val="22"/>
              </w:rPr>
            </w:pPr>
          </w:p>
        </w:tc>
        <w:tc>
          <w:tcPr>
            <w:tcW w:w="2577" w:type="dxa"/>
          </w:tcPr>
          <w:p w14:paraId="2E229B8A" w14:textId="77777777" w:rsidR="00FA195E" w:rsidRPr="00FA195E" w:rsidRDefault="00FA195E">
            <w:pPr>
              <w:ind w:left="0"/>
              <w:rPr>
                <w:rFonts w:ascii="Gill Sans MT" w:hAnsi="Gill Sans MT"/>
                <w:szCs w:val="22"/>
              </w:rPr>
            </w:pPr>
          </w:p>
        </w:tc>
      </w:tr>
      <w:tr w:rsidR="00FA195E" w:rsidRPr="00FA195E" w14:paraId="54028AF9" w14:textId="77777777" w:rsidTr="00FA195E">
        <w:tc>
          <w:tcPr>
            <w:tcW w:w="2577" w:type="dxa"/>
          </w:tcPr>
          <w:p w14:paraId="58B79AA4" w14:textId="77777777" w:rsidR="00FA195E" w:rsidRPr="00FA195E" w:rsidRDefault="00FA195E">
            <w:pPr>
              <w:ind w:left="0"/>
              <w:rPr>
                <w:rFonts w:ascii="Gill Sans MT" w:hAnsi="Gill Sans MT"/>
                <w:szCs w:val="22"/>
              </w:rPr>
            </w:pPr>
          </w:p>
        </w:tc>
        <w:tc>
          <w:tcPr>
            <w:tcW w:w="2577" w:type="dxa"/>
          </w:tcPr>
          <w:p w14:paraId="16B45FCC" w14:textId="77777777" w:rsidR="00FA195E" w:rsidRPr="00FA195E" w:rsidRDefault="00FA195E">
            <w:pPr>
              <w:ind w:left="0"/>
              <w:rPr>
                <w:rFonts w:ascii="Gill Sans MT" w:hAnsi="Gill Sans MT"/>
                <w:szCs w:val="22"/>
              </w:rPr>
            </w:pPr>
          </w:p>
        </w:tc>
        <w:tc>
          <w:tcPr>
            <w:tcW w:w="2577" w:type="dxa"/>
          </w:tcPr>
          <w:p w14:paraId="20CBC85D" w14:textId="3887090E" w:rsidR="00FA195E" w:rsidRPr="00FA195E" w:rsidRDefault="00FA195E">
            <w:pPr>
              <w:ind w:left="0"/>
              <w:rPr>
                <w:rFonts w:ascii="Gill Sans MT" w:hAnsi="Gill Sans MT"/>
                <w:szCs w:val="22"/>
              </w:rPr>
            </w:pPr>
            <w:r w:rsidRPr="00FA195E">
              <w:rPr>
                <w:rFonts w:ascii="Gill Sans MT" w:hAnsi="Gill Sans MT"/>
                <w:szCs w:val="22"/>
              </w:rPr>
              <w:t>Total cost $:</w:t>
            </w:r>
          </w:p>
        </w:tc>
        <w:tc>
          <w:tcPr>
            <w:tcW w:w="2577" w:type="dxa"/>
          </w:tcPr>
          <w:p w14:paraId="44D2548D" w14:textId="77777777" w:rsidR="00FA195E" w:rsidRPr="00FA195E" w:rsidRDefault="00FA195E">
            <w:pPr>
              <w:ind w:left="0"/>
              <w:rPr>
                <w:rFonts w:ascii="Gill Sans MT" w:hAnsi="Gill Sans MT"/>
                <w:szCs w:val="22"/>
              </w:rPr>
            </w:pPr>
          </w:p>
        </w:tc>
      </w:tr>
    </w:tbl>
    <w:p w14:paraId="2A18B830" w14:textId="77777777" w:rsidR="00FA195E" w:rsidRPr="007D2EF1" w:rsidRDefault="00FA195E" w:rsidP="007D2EF1">
      <w:pPr>
        <w:spacing w:after="0" w:line="240" w:lineRule="auto"/>
        <w:rPr>
          <w:rFonts w:ascii="Gill Sans MT" w:hAnsi="Gill Sans MT"/>
          <w:sz w:val="2"/>
          <w:szCs w:val="2"/>
        </w:rPr>
      </w:pPr>
    </w:p>
    <w:p w14:paraId="11C10B5D" w14:textId="77777777" w:rsidR="004D7F2B" w:rsidRPr="00A1003C" w:rsidRDefault="004D7F2B" w:rsidP="00A1003C">
      <w:pPr>
        <w:spacing w:after="0" w:line="240" w:lineRule="auto"/>
        <w:rPr>
          <w:rFonts w:ascii="Gill Sans MT" w:hAnsi="Gill Sans MT"/>
          <w:sz w:val="2"/>
          <w:szCs w:val="2"/>
        </w:rPr>
      </w:pPr>
    </w:p>
    <w:p w14:paraId="35DDBC30" w14:textId="77777777" w:rsidR="004D7F2B" w:rsidRPr="00A1003C" w:rsidRDefault="004D7F2B" w:rsidP="00A1003C">
      <w:pPr>
        <w:spacing w:after="0" w:line="240" w:lineRule="auto"/>
        <w:rPr>
          <w:rFonts w:ascii="Gill Sans MT" w:hAnsi="Gill Sans MT"/>
          <w:sz w:val="2"/>
          <w:szCs w:val="2"/>
        </w:rPr>
      </w:pPr>
    </w:p>
    <w:p w14:paraId="3118A43C" w14:textId="02F7337D" w:rsidR="00504031" w:rsidRDefault="00504031"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b/>
          <w:bCs/>
          <w:szCs w:val="22"/>
        </w:rPr>
      </w:pPr>
      <w:r w:rsidRPr="00504031">
        <w:rPr>
          <w:rFonts w:ascii="Gill Sans MT" w:hAnsi="Gill Sans MT"/>
          <w:b/>
          <w:bCs/>
          <w:szCs w:val="22"/>
        </w:rPr>
        <w:t>4. Equipment for training locations</w:t>
      </w:r>
    </w:p>
    <w:p w14:paraId="01255C7D" w14:textId="147985FF" w:rsidR="00BB305E" w:rsidRPr="00BB305E" w:rsidRDefault="00BB305E" w:rsidP="007105C1">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Gill Sans MT" w:hAnsi="Gill Sans MT"/>
          <w:szCs w:val="22"/>
        </w:rPr>
      </w:pPr>
      <w:r w:rsidRPr="00BB305E">
        <w:rPr>
          <w:rFonts w:ascii="Gill Sans MT" w:hAnsi="Gill Sans MT"/>
          <w:szCs w:val="22"/>
        </w:rPr>
        <w:t>Briefly outline the current equipment challenges you are seeking to address with the grant.</w:t>
      </w:r>
    </w:p>
    <w:p w14:paraId="16894945" w14:textId="77777777" w:rsidR="004D7F2B" w:rsidRPr="00A1003C" w:rsidRDefault="004D7F2B" w:rsidP="00A1003C">
      <w:pPr>
        <w:spacing w:after="0" w:line="240" w:lineRule="auto"/>
        <w:rPr>
          <w:rFonts w:ascii="Gill Sans MT" w:hAnsi="Gill Sans MT"/>
          <w:sz w:val="2"/>
          <w:szCs w:val="2"/>
        </w:rPr>
      </w:pPr>
    </w:p>
    <w:p w14:paraId="483111CC" w14:textId="77777777" w:rsidR="007D2EF1" w:rsidRPr="007D2EF1" w:rsidRDefault="007D2EF1" w:rsidP="007D2EF1">
      <w:pPr>
        <w:spacing w:after="0" w:line="240" w:lineRule="auto"/>
        <w:rPr>
          <w:rFonts w:ascii="Gill Sans MT" w:hAnsi="Gill Sans MT"/>
          <w:sz w:val="2"/>
          <w:szCs w:val="2"/>
        </w:rPr>
      </w:pPr>
    </w:p>
    <w:tbl>
      <w:tblPr>
        <w:tblStyle w:val="TableGrid"/>
        <w:tblW w:w="0" w:type="auto"/>
        <w:tblLook w:val="04A0" w:firstRow="1" w:lastRow="0" w:firstColumn="1" w:lastColumn="0" w:noHBand="0" w:noVBand="1"/>
      </w:tblPr>
      <w:tblGrid>
        <w:gridCol w:w="2547"/>
        <w:gridCol w:w="2551"/>
        <w:gridCol w:w="2694"/>
        <w:gridCol w:w="2516"/>
      </w:tblGrid>
      <w:tr w:rsidR="007D2EF1" w:rsidRPr="007D2EF1" w14:paraId="64F490C9" w14:textId="77777777" w:rsidTr="00FF00B4">
        <w:trPr>
          <w:tblHeader/>
        </w:trPr>
        <w:tc>
          <w:tcPr>
            <w:tcW w:w="2547" w:type="dxa"/>
          </w:tcPr>
          <w:p w14:paraId="6E54CE9B" w14:textId="31A49343" w:rsidR="007D2EF1" w:rsidRPr="007D2EF1" w:rsidRDefault="007D2EF1">
            <w:pPr>
              <w:ind w:left="0"/>
              <w:rPr>
                <w:rFonts w:ascii="Gill Sans MT" w:hAnsi="Gill Sans MT"/>
              </w:rPr>
            </w:pPr>
            <w:bookmarkStart w:id="18" w:name="ColumnTitle_19"/>
            <w:r w:rsidRPr="007D2EF1">
              <w:rPr>
                <w:rFonts w:ascii="Gill Sans MT" w:hAnsi="Gill Sans MT"/>
              </w:rPr>
              <w:t>Room fit out (examples)</w:t>
            </w:r>
          </w:p>
        </w:tc>
        <w:tc>
          <w:tcPr>
            <w:tcW w:w="2551" w:type="dxa"/>
          </w:tcPr>
          <w:p w14:paraId="4686F922" w14:textId="017872D5" w:rsidR="007D2EF1" w:rsidRPr="007D2EF1" w:rsidRDefault="007D2EF1">
            <w:pPr>
              <w:ind w:left="0"/>
              <w:rPr>
                <w:rFonts w:ascii="Gill Sans MT" w:hAnsi="Gill Sans MT"/>
              </w:rPr>
            </w:pPr>
            <w:r w:rsidRPr="007D2EF1">
              <w:rPr>
                <w:rFonts w:ascii="Gill Sans MT" w:hAnsi="Gill Sans MT"/>
              </w:rPr>
              <w:t>Details/amount</w:t>
            </w:r>
          </w:p>
        </w:tc>
        <w:tc>
          <w:tcPr>
            <w:tcW w:w="2694" w:type="dxa"/>
          </w:tcPr>
          <w:p w14:paraId="43106BB0" w14:textId="5E812FEA" w:rsidR="007D2EF1" w:rsidRPr="007D2EF1" w:rsidRDefault="007D2EF1">
            <w:pPr>
              <w:ind w:left="0"/>
              <w:rPr>
                <w:rFonts w:ascii="Gill Sans MT" w:hAnsi="Gill Sans MT"/>
              </w:rPr>
            </w:pPr>
            <w:r w:rsidRPr="007D2EF1">
              <w:rPr>
                <w:rFonts w:ascii="Gill Sans MT" w:hAnsi="Gill Sans MT"/>
              </w:rPr>
              <w:t>Grant Funds Required $</w:t>
            </w:r>
          </w:p>
        </w:tc>
        <w:tc>
          <w:tcPr>
            <w:tcW w:w="2516" w:type="dxa"/>
          </w:tcPr>
          <w:p w14:paraId="68000CB6" w14:textId="1A5C670C" w:rsidR="007D2EF1" w:rsidRPr="007D2EF1" w:rsidRDefault="007D2EF1">
            <w:pPr>
              <w:ind w:left="0"/>
              <w:rPr>
                <w:rFonts w:ascii="Gill Sans MT" w:hAnsi="Gill Sans MT"/>
              </w:rPr>
            </w:pPr>
            <w:r w:rsidRPr="007D2EF1">
              <w:rPr>
                <w:rFonts w:ascii="Gill Sans MT" w:hAnsi="Gill Sans MT"/>
              </w:rPr>
              <w:t>Completion date</w:t>
            </w:r>
          </w:p>
        </w:tc>
      </w:tr>
      <w:bookmarkEnd w:id="18"/>
      <w:tr w:rsidR="00B30EDF" w:rsidRPr="00E13ED1" w14:paraId="2015C522" w14:textId="77777777" w:rsidTr="007D2EF1">
        <w:trPr>
          <w:trHeight w:val="360"/>
        </w:trPr>
        <w:tc>
          <w:tcPr>
            <w:tcW w:w="2547" w:type="dxa"/>
            <w:hideMark/>
          </w:tcPr>
          <w:p w14:paraId="0620D064"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Treatment bed</w:t>
            </w:r>
          </w:p>
        </w:tc>
        <w:tc>
          <w:tcPr>
            <w:tcW w:w="2551" w:type="dxa"/>
            <w:hideMark/>
          </w:tcPr>
          <w:p w14:paraId="33E732D8"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4796556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6D563AAC"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DE31BE2" w14:textId="77777777" w:rsidTr="007D2EF1">
        <w:trPr>
          <w:trHeight w:val="360"/>
        </w:trPr>
        <w:tc>
          <w:tcPr>
            <w:tcW w:w="2547" w:type="dxa"/>
            <w:hideMark/>
          </w:tcPr>
          <w:p w14:paraId="7E386B83"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Rails/Curtains</w:t>
            </w:r>
          </w:p>
        </w:tc>
        <w:tc>
          <w:tcPr>
            <w:tcW w:w="2551" w:type="dxa"/>
            <w:hideMark/>
          </w:tcPr>
          <w:p w14:paraId="55816957"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60B3060C"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4EFBD339"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0F8BD91D" w14:textId="77777777" w:rsidTr="007D2EF1">
        <w:trPr>
          <w:trHeight w:val="360"/>
        </w:trPr>
        <w:tc>
          <w:tcPr>
            <w:tcW w:w="2547" w:type="dxa"/>
            <w:hideMark/>
          </w:tcPr>
          <w:p w14:paraId="7CB16F56"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xml:space="preserve">Desk and Room storage </w:t>
            </w:r>
          </w:p>
        </w:tc>
        <w:tc>
          <w:tcPr>
            <w:tcW w:w="2551" w:type="dxa"/>
            <w:hideMark/>
          </w:tcPr>
          <w:p w14:paraId="3E0925F6"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0002219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6CD0564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1C507F16" w14:textId="77777777" w:rsidTr="007D2EF1">
        <w:trPr>
          <w:trHeight w:val="360"/>
        </w:trPr>
        <w:tc>
          <w:tcPr>
            <w:tcW w:w="2547" w:type="dxa"/>
            <w:hideMark/>
          </w:tcPr>
          <w:p w14:paraId="0314E8A8"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Chairs</w:t>
            </w:r>
          </w:p>
        </w:tc>
        <w:tc>
          <w:tcPr>
            <w:tcW w:w="2551" w:type="dxa"/>
            <w:hideMark/>
          </w:tcPr>
          <w:p w14:paraId="542E3492"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0BA3A015"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1F410459"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10C0E30E" w14:textId="77777777" w:rsidTr="007D2EF1">
        <w:trPr>
          <w:trHeight w:val="360"/>
        </w:trPr>
        <w:tc>
          <w:tcPr>
            <w:tcW w:w="2547" w:type="dxa"/>
            <w:hideMark/>
          </w:tcPr>
          <w:p w14:paraId="57281DAC"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Computer and Printer</w:t>
            </w:r>
          </w:p>
        </w:tc>
        <w:tc>
          <w:tcPr>
            <w:tcW w:w="2551" w:type="dxa"/>
            <w:hideMark/>
          </w:tcPr>
          <w:p w14:paraId="39072F8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63B7BC17"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1AB79AF8"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7634AD8" w14:textId="77777777" w:rsidTr="007D2EF1">
        <w:trPr>
          <w:trHeight w:val="360"/>
        </w:trPr>
        <w:tc>
          <w:tcPr>
            <w:tcW w:w="2547" w:type="dxa"/>
            <w:hideMark/>
          </w:tcPr>
          <w:p w14:paraId="52D34416"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Lighting</w:t>
            </w:r>
          </w:p>
        </w:tc>
        <w:tc>
          <w:tcPr>
            <w:tcW w:w="2551" w:type="dxa"/>
            <w:hideMark/>
          </w:tcPr>
          <w:p w14:paraId="0DE7DC15"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12F2CE2D"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07DC3ED6"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D966951" w14:textId="77777777" w:rsidTr="007D2EF1">
        <w:trPr>
          <w:trHeight w:val="720"/>
        </w:trPr>
        <w:tc>
          <w:tcPr>
            <w:tcW w:w="2547" w:type="dxa"/>
            <w:hideMark/>
          </w:tcPr>
          <w:p w14:paraId="273B15A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Wall mounted diagnostic kit (otoscope, ophthalmoscope, thermometer)</w:t>
            </w:r>
          </w:p>
        </w:tc>
        <w:tc>
          <w:tcPr>
            <w:tcW w:w="2551" w:type="dxa"/>
            <w:hideMark/>
          </w:tcPr>
          <w:p w14:paraId="20BAE264"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3C8BE2A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5D840A92"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048F9D1" w14:textId="77777777" w:rsidTr="007D2EF1">
        <w:trPr>
          <w:trHeight w:val="360"/>
        </w:trPr>
        <w:tc>
          <w:tcPr>
            <w:tcW w:w="2547" w:type="dxa"/>
            <w:hideMark/>
          </w:tcPr>
          <w:p w14:paraId="7E531FF0"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Blood pressure equipment</w:t>
            </w:r>
          </w:p>
        </w:tc>
        <w:tc>
          <w:tcPr>
            <w:tcW w:w="2551" w:type="dxa"/>
            <w:hideMark/>
          </w:tcPr>
          <w:p w14:paraId="55FD4062"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6F9BD5B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48633083"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0D38DFE1" w14:textId="77777777" w:rsidTr="007D2EF1">
        <w:trPr>
          <w:trHeight w:val="360"/>
        </w:trPr>
        <w:tc>
          <w:tcPr>
            <w:tcW w:w="2547" w:type="dxa"/>
            <w:hideMark/>
          </w:tcPr>
          <w:p w14:paraId="2AA493C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Pulse oximeter</w:t>
            </w:r>
          </w:p>
        </w:tc>
        <w:tc>
          <w:tcPr>
            <w:tcW w:w="2551" w:type="dxa"/>
            <w:hideMark/>
          </w:tcPr>
          <w:p w14:paraId="06C7074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1C6DEBAF"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3FF74C5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3D80623" w14:textId="77777777" w:rsidTr="007D2EF1">
        <w:trPr>
          <w:trHeight w:val="360"/>
        </w:trPr>
        <w:tc>
          <w:tcPr>
            <w:tcW w:w="2547" w:type="dxa"/>
            <w:hideMark/>
          </w:tcPr>
          <w:p w14:paraId="59F183A4"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lastRenderedPageBreak/>
              <w:t>Miscellaneous e.g., scales, set up consumables</w:t>
            </w:r>
          </w:p>
        </w:tc>
        <w:tc>
          <w:tcPr>
            <w:tcW w:w="2551" w:type="dxa"/>
            <w:hideMark/>
          </w:tcPr>
          <w:p w14:paraId="215420A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3375FDC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5095F4A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269D3D81" w14:textId="77777777" w:rsidTr="007D2EF1">
        <w:trPr>
          <w:trHeight w:val="360"/>
        </w:trPr>
        <w:tc>
          <w:tcPr>
            <w:tcW w:w="2547" w:type="dxa"/>
            <w:hideMark/>
          </w:tcPr>
          <w:p w14:paraId="3170212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Training equipment</w:t>
            </w:r>
          </w:p>
        </w:tc>
        <w:tc>
          <w:tcPr>
            <w:tcW w:w="2551" w:type="dxa"/>
            <w:hideMark/>
          </w:tcPr>
          <w:p w14:paraId="35B527C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01C460E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65C7373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082836F6" w14:textId="77777777" w:rsidTr="007D2EF1">
        <w:trPr>
          <w:trHeight w:val="360"/>
        </w:trPr>
        <w:tc>
          <w:tcPr>
            <w:tcW w:w="2547" w:type="dxa"/>
            <w:hideMark/>
          </w:tcPr>
          <w:p w14:paraId="794D3B27"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POC blood testing machine</w:t>
            </w:r>
          </w:p>
        </w:tc>
        <w:tc>
          <w:tcPr>
            <w:tcW w:w="2551" w:type="dxa"/>
            <w:hideMark/>
          </w:tcPr>
          <w:p w14:paraId="22E33756"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01CEB4F0"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720014B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5483A9A4" w14:textId="77777777" w:rsidTr="007D2EF1">
        <w:trPr>
          <w:trHeight w:val="360"/>
        </w:trPr>
        <w:tc>
          <w:tcPr>
            <w:tcW w:w="2547" w:type="dxa"/>
            <w:hideMark/>
          </w:tcPr>
          <w:p w14:paraId="09D12A80"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Ultrasound/X-ray equipment</w:t>
            </w:r>
          </w:p>
        </w:tc>
        <w:tc>
          <w:tcPr>
            <w:tcW w:w="2551" w:type="dxa"/>
            <w:hideMark/>
          </w:tcPr>
          <w:p w14:paraId="38582DA4"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29DBCED0"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7099BA0E"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512EF7F0" w14:textId="77777777" w:rsidTr="007D2EF1">
        <w:trPr>
          <w:trHeight w:val="360"/>
        </w:trPr>
        <w:tc>
          <w:tcPr>
            <w:tcW w:w="2547" w:type="dxa"/>
            <w:hideMark/>
          </w:tcPr>
          <w:p w14:paraId="5A0FCA79"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ECG</w:t>
            </w:r>
          </w:p>
        </w:tc>
        <w:tc>
          <w:tcPr>
            <w:tcW w:w="2551" w:type="dxa"/>
            <w:hideMark/>
          </w:tcPr>
          <w:p w14:paraId="2AD77241"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2646E97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0977BA33"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61A3B045" w14:textId="77777777" w:rsidTr="007D2EF1">
        <w:trPr>
          <w:trHeight w:val="360"/>
        </w:trPr>
        <w:tc>
          <w:tcPr>
            <w:tcW w:w="2547" w:type="dxa"/>
            <w:hideMark/>
          </w:tcPr>
          <w:p w14:paraId="11EAA1FC"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Other – please describe</w:t>
            </w:r>
          </w:p>
        </w:tc>
        <w:tc>
          <w:tcPr>
            <w:tcW w:w="2551" w:type="dxa"/>
            <w:hideMark/>
          </w:tcPr>
          <w:p w14:paraId="7154F452"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632DDB55"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71443B4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5752126F" w14:textId="77777777" w:rsidTr="007D2EF1">
        <w:trPr>
          <w:trHeight w:val="360"/>
        </w:trPr>
        <w:tc>
          <w:tcPr>
            <w:tcW w:w="2547" w:type="dxa"/>
            <w:hideMark/>
          </w:tcPr>
          <w:p w14:paraId="5FAE2300"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Other – please describe</w:t>
            </w:r>
          </w:p>
        </w:tc>
        <w:tc>
          <w:tcPr>
            <w:tcW w:w="2551" w:type="dxa"/>
            <w:hideMark/>
          </w:tcPr>
          <w:p w14:paraId="3681B255"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28A33FF8"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19D9E5D0"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7925DB6F" w14:textId="77777777" w:rsidTr="007D2EF1">
        <w:trPr>
          <w:trHeight w:val="360"/>
        </w:trPr>
        <w:tc>
          <w:tcPr>
            <w:tcW w:w="2547" w:type="dxa"/>
            <w:hideMark/>
          </w:tcPr>
          <w:p w14:paraId="029A1D2C"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Other – please describe</w:t>
            </w:r>
          </w:p>
        </w:tc>
        <w:tc>
          <w:tcPr>
            <w:tcW w:w="2551" w:type="dxa"/>
            <w:hideMark/>
          </w:tcPr>
          <w:p w14:paraId="6D5DC339"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41176249"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39226FC0"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3D23FCE9" w14:textId="77777777" w:rsidTr="007D2EF1">
        <w:trPr>
          <w:trHeight w:val="360"/>
        </w:trPr>
        <w:tc>
          <w:tcPr>
            <w:tcW w:w="2547" w:type="dxa"/>
            <w:hideMark/>
          </w:tcPr>
          <w:p w14:paraId="3C60247D"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Other – please describe</w:t>
            </w:r>
          </w:p>
        </w:tc>
        <w:tc>
          <w:tcPr>
            <w:tcW w:w="2551" w:type="dxa"/>
            <w:hideMark/>
          </w:tcPr>
          <w:p w14:paraId="4F64B04B"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694" w:type="dxa"/>
            <w:hideMark/>
          </w:tcPr>
          <w:p w14:paraId="64CC01C3"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c>
          <w:tcPr>
            <w:tcW w:w="2516" w:type="dxa"/>
            <w:hideMark/>
          </w:tcPr>
          <w:p w14:paraId="016C91DA" w14:textId="77777777"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 </w:t>
            </w:r>
          </w:p>
        </w:tc>
      </w:tr>
      <w:tr w:rsidR="00B30EDF" w:rsidRPr="00E13ED1" w14:paraId="4D1F85B1" w14:textId="77777777" w:rsidTr="007D2EF1">
        <w:trPr>
          <w:trHeight w:val="372"/>
        </w:trPr>
        <w:tc>
          <w:tcPr>
            <w:tcW w:w="2547" w:type="dxa"/>
            <w:hideMark/>
          </w:tcPr>
          <w:p w14:paraId="28AA50A3"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 </w:t>
            </w:r>
          </w:p>
        </w:tc>
        <w:tc>
          <w:tcPr>
            <w:tcW w:w="2551" w:type="dxa"/>
            <w:hideMark/>
          </w:tcPr>
          <w:p w14:paraId="28E441ED"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 </w:t>
            </w:r>
          </w:p>
        </w:tc>
        <w:tc>
          <w:tcPr>
            <w:tcW w:w="2694" w:type="dxa"/>
            <w:hideMark/>
          </w:tcPr>
          <w:p w14:paraId="57C1EA3A" w14:textId="3B7A95F6" w:rsidR="00B30EDF" w:rsidRPr="00E13ED1" w:rsidRDefault="00B30EDF" w:rsidP="00B30EDF">
            <w:pPr>
              <w:ind w:left="0"/>
              <w:rPr>
                <w:rFonts w:ascii="Gill Sans MT" w:hAnsi="Gill Sans MT"/>
                <w:color w:val="auto"/>
                <w:szCs w:val="22"/>
              </w:rPr>
            </w:pPr>
            <w:r w:rsidRPr="00E13ED1">
              <w:rPr>
                <w:rFonts w:ascii="Gill Sans MT" w:hAnsi="Gill Sans MT"/>
                <w:color w:val="auto"/>
                <w:szCs w:val="22"/>
              </w:rPr>
              <w:t>Totals cost</w:t>
            </w:r>
            <w:r w:rsidR="00E13ED1">
              <w:rPr>
                <w:rFonts w:ascii="Gill Sans MT" w:hAnsi="Gill Sans MT"/>
                <w:color w:val="auto"/>
                <w:szCs w:val="22"/>
              </w:rPr>
              <w:t xml:space="preserve"> $</w:t>
            </w:r>
            <w:r w:rsidRPr="00E13ED1">
              <w:rPr>
                <w:rFonts w:ascii="Gill Sans MT" w:hAnsi="Gill Sans MT"/>
                <w:color w:val="auto"/>
                <w:szCs w:val="22"/>
              </w:rPr>
              <w:t xml:space="preserve">: </w:t>
            </w:r>
          </w:p>
        </w:tc>
        <w:tc>
          <w:tcPr>
            <w:tcW w:w="2516" w:type="dxa"/>
            <w:hideMark/>
          </w:tcPr>
          <w:p w14:paraId="454397B3" w14:textId="77777777" w:rsidR="00B30EDF" w:rsidRPr="00E13ED1" w:rsidRDefault="00B30EDF" w:rsidP="00B30EDF">
            <w:pPr>
              <w:ind w:left="0"/>
              <w:rPr>
                <w:rFonts w:ascii="Gill Sans MT" w:hAnsi="Gill Sans MT"/>
                <w:b/>
                <w:bCs/>
                <w:color w:val="auto"/>
                <w:szCs w:val="22"/>
              </w:rPr>
            </w:pPr>
            <w:r w:rsidRPr="00E13ED1">
              <w:rPr>
                <w:rFonts w:ascii="Gill Sans MT" w:hAnsi="Gill Sans MT"/>
                <w:b/>
                <w:bCs/>
                <w:color w:val="auto"/>
                <w:szCs w:val="22"/>
              </w:rPr>
              <w:t> </w:t>
            </w:r>
          </w:p>
        </w:tc>
      </w:tr>
    </w:tbl>
    <w:p w14:paraId="717FB7A2" w14:textId="7D0AAF73" w:rsidR="00B30EDF" w:rsidRPr="00102DF2" w:rsidRDefault="00B30EDF" w:rsidP="00620A15">
      <w:pPr>
        <w:spacing w:before="280"/>
        <w:ind w:left="0"/>
        <w:rPr>
          <w:rFonts w:ascii="Gill Sans MT" w:hAnsi="Gill Sans MT"/>
          <w:b/>
          <w:bCs/>
          <w:color w:val="auto"/>
          <w:szCs w:val="22"/>
        </w:rPr>
      </w:pPr>
      <w:r w:rsidRPr="00102DF2">
        <w:rPr>
          <w:rFonts w:ascii="Gill Sans MT" w:hAnsi="Gill Sans MT"/>
          <w:b/>
          <w:bCs/>
          <w:color w:val="auto"/>
          <w:szCs w:val="22"/>
        </w:rPr>
        <w:t>Additional Budget Information (if required)</w:t>
      </w:r>
    </w:p>
    <w:p w14:paraId="0DBA9D74" w14:textId="73B233EE" w:rsidR="00B30EDF" w:rsidRPr="00E13ED1" w:rsidRDefault="00B30EDF" w:rsidP="00620A15">
      <w:pPr>
        <w:spacing w:after="420"/>
        <w:ind w:left="0"/>
        <w:rPr>
          <w:rFonts w:ascii="Gill Sans MT" w:hAnsi="Gill Sans MT"/>
          <w:color w:val="auto"/>
          <w:szCs w:val="22"/>
        </w:rPr>
      </w:pPr>
      <w:r w:rsidRPr="00E13ED1">
        <w:rPr>
          <w:rFonts w:ascii="Gill Sans MT" w:hAnsi="Gill Sans MT"/>
          <w:color w:val="auto"/>
          <w:szCs w:val="22"/>
        </w:rPr>
        <w:t>(Please add the totals from the relevant sections above, if total budget is over allocated, consider including your co-contribution to demonstrate how the over allocation will be addressed)</w:t>
      </w:r>
      <w:r w:rsidR="00105877">
        <w:rPr>
          <w:rFonts w:ascii="Gill Sans MT" w:hAnsi="Gill Sans MT"/>
          <w:color w:val="auto"/>
          <w:szCs w:val="22"/>
        </w:rPr>
        <w:t>.</w:t>
      </w:r>
    </w:p>
    <w:tbl>
      <w:tblPr>
        <w:tblStyle w:val="TableGrid"/>
        <w:tblW w:w="0" w:type="auto"/>
        <w:tblLook w:val="04A0" w:firstRow="1" w:lastRow="0" w:firstColumn="1" w:lastColumn="0" w:noHBand="0" w:noVBand="1"/>
      </w:tblPr>
      <w:tblGrid>
        <w:gridCol w:w="2577"/>
        <w:gridCol w:w="2577"/>
        <w:gridCol w:w="2577"/>
        <w:gridCol w:w="2577"/>
      </w:tblGrid>
      <w:tr w:rsidR="00B30EDF" w:rsidRPr="00E13ED1" w14:paraId="1406DA00" w14:textId="77777777" w:rsidTr="00FF00B4">
        <w:trPr>
          <w:tblHeader/>
        </w:trPr>
        <w:tc>
          <w:tcPr>
            <w:tcW w:w="2577" w:type="dxa"/>
          </w:tcPr>
          <w:p w14:paraId="55890143" w14:textId="77777777" w:rsidR="00B30EDF" w:rsidRPr="00E13ED1" w:rsidRDefault="00B30EDF" w:rsidP="00CD13D2">
            <w:pPr>
              <w:ind w:left="0"/>
              <w:rPr>
                <w:rFonts w:ascii="Gill Sans MT" w:hAnsi="Gill Sans MT"/>
                <w:color w:val="auto"/>
                <w:szCs w:val="22"/>
              </w:rPr>
            </w:pPr>
            <w:bookmarkStart w:id="19" w:name="Title_20" w:colFirst="0" w:colLast="0"/>
          </w:p>
        </w:tc>
        <w:tc>
          <w:tcPr>
            <w:tcW w:w="2577" w:type="dxa"/>
          </w:tcPr>
          <w:p w14:paraId="04023E69" w14:textId="242ECBB8" w:rsidR="00B30EDF" w:rsidRPr="00E13ED1" w:rsidRDefault="00B30EDF" w:rsidP="00A1003C">
            <w:pPr>
              <w:ind w:left="0"/>
              <w:rPr>
                <w:rFonts w:ascii="Gill Sans MT" w:hAnsi="Gill Sans MT"/>
                <w:b/>
                <w:bCs/>
                <w:color w:val="auto"/>
                <w:szCs w:val="22"/>
              </w:rPr>
            </w:pPr>
            <w:r w:rsidRPr="00E13ED1">
              <w:rPr>
                <w:rFonts w:ascii="Gill Sans MT" w:hAnsi="Gill Sans MT"/>
                <w:b/>
                <w:bCs/>
                <w:color w:val="auto"/>
                <w:szCs w:val="22"/>
              </w:rPr>
              <w:t>Amount requested ($)</w:t>
            </w:r>
            <w:r w:rsidR="00A1003C">
              <w:rPr>
                <w:rFonts w:ascii="Gill Sans MT" w:hAnsi="Gill Sans MT"/>
                <w:b/>
                <w:bCs/>
                <w:color w:val="auto"/>
                <w:szCs w:val="22"/>
              </w:rPr>
              <w:br/>
            </w:r>
            <w:r w:rsidR="00CE4FA0">
              <w:rPr>
                <w:rFonts w:ascii="Gill Sans MT" w:hAnsi="Gill Sans MT"/>
                <w:b/>
                <w:bCs/>
                <w:color w:val="auto"/>
                <w:szCs w:val="22"/>
              </w:rPr>
              <w:t>2024-25</w:t>
            </w:r>
            <w:r w:rsidRPr="00E13ED1">
              <w:rPr>
                <w:rFonts w:ascii="Gill Sans MT" w:hAnsi="Gill Sans MT"/>
                <w:b/>
                <w:bCs/>
                <w:color w:val="auto"/>
                <w:szCs w:val="22"/>
              </w:rPr>
              <w:t xml:space="preserve"> financial year only</w:t>
            </w:r>
          </w:p>
        </w:tc>
        <w:tc>
          <w:tcPr>
            <w:tcW w:w="2577" w:type="dxa"/>
          </w:tcPr>
          <w:p w14:paraId="6520F82A" w14:textId="000C8E49" w:rsidR="00B30EDF" w:rsidRPr="00E13ED1" w:rsidRDefault="00B30EDF" w:rsidP="00CD13D2">
            <w:pPr>
              <w:ind w:left="0"/>
              <w:rPr>
                <w:rFonts w:ascii="Gill Sans MT" w:hAnsi="Gill Sans MT"/>
                <w:b/>
                <w:bCs/>
                <w:color w:val="auto"/>
                <w:szCs w:val="22"/>
              </w:rPr>
            </w:pPr>
            <w:r w:rsidRPr="00E13ED1">
              <w:rPr>
                <w:rFonts w:ascii="Gill Sans MT" w:hAnsi="Gill Sans MT"/>
                <w:b/>
                <w:bCs/>
                <w:color w:val="auto"/>
                <w:szCs w:val="22"/>
              </w:rPr>
              <w:t>Co-contribution if above funding amount ($)</w:t>
            </w:r>
          </w:p>
        </w:tc>
        <w:tc>
          <w:tcPr>
            <w:tcW w:w="2577" w:type="dxa"/>
          </w:tcPr>
          <w:p w14:paraId="3CDD6209" w14:textId="714F7879" w:rsidR="00B30EDF" w:rsidRPr="00E13ED1" w:rsidRDefault="00B30EDF" w:rsidP="00CD13D2">
            <w:pPr>
              <w:ind w:left="0"/>
              <w:rPr>
                <w:rFonts w:ascii="Gill Sans MT" w:hAnsi="Gill Sans MT"/>
                <w:b/>
                <w:bCs/>
                <w:color w:val="auto"/>
                <w:szCs w:val="22"/>
              </w:rPr>
            </w:pPr>
            <w:r w:rsidRPr="00E13ED1">
              <w:rPr>
                <w:rFonts w:ascii="Gill Sans MT" w:hAnsi="Gill Sans MT"/>
                <w:b/>
                <w:bCs/>
                <w:color w:val="auto"/>
                <w:szCs w:val="22"/>
              </w:rPr>
              <w:t>Total</w:t>
            </w:r>
            <w:r w:rsidR="00E13ED1">
              <w:rPr>
                <w:rFonts w:ascii="Gill Sans MT" w:hAnsi="Gill Sans MT"/>
                <w:b/>
                <w:bCs/>
                <w:color w:val="auto"/>
                <w:szCs w:val="22"/>
              </w:rPr>
              <w:t xml:space="preserve"> $</w:t>
            </w:r>
          </w:p>
        </w:tc>
      </w:tr>
      <w:bookmarkEnd w:id="19"/>
      <w:tr w:rsidR="00B30EDF" w:rsidRPr="00E13ED1" w14:paraId="10055BD6" w14:textId="77777777" w:rsidTr="00B30EDF">
        <w:tc>
          <w:tcPr>
            <w:tcW w:w="2577" w:type="dxa"/>
          </w:tcPr>
          <w:p w14:paraId="65E5E699" w14:textId="76EE097A" w:rsidR="00B30EDF" w:rsidRPr="00E13ED1" w:rsidRDefault="00B30EDF" w:rsidP="00E13ED1">
            <w:pPr>
              <w:pStyle w:val="ListParagraph"/>
              <w:numPr>
                <w:ilvl w:val="0"/>
                <w:numId w:val="7"/>
              </w:numPr>
              <w:ind w:left="310" w:hanging="284"/>
              <w:rPr>
                <w:rFonts w:ascii="Gill Sans MT" w:hAnsi="Gill Sans MT"/>
                <w:color w:val="auto"/>
                <w:szCs w:val="22"/>
              </w:rPr>
            </w:pPr>
            <w:r w:rsidRPr="00E13ED1">
              <w:rPr>
                <w:rFonts w:ascii="Gill Sans MT" w:hAnsi="Gill Sans MT"/>
                <w:szCs w:val="22"/>
              </w:rPr>
              <w:t>Expanding Consultation space</w:t>
            </w:r>
            <w:r w:rsidR="00E13ED1">
              <w:rPr>
                <w:rFonts w:ascii="Gill Sans MT" w:hAnsi="Gill Sans MT"/>
                <w:szCs w:val="22"/>
              </w:rPr>
              <w:t xml:space="preserve"> </w:t>
            </w:r>
          </w:p>
        </w:tc>
        <w:tc>
          <w:tcPr>
            <w:tcW w:w="2577" w:type="dxa"/>
          </w:tcPr>
          <w:p w14:paraId="3FCC690D" w14:textId="77777777" w:rsidR="00B30EDF" w:rsidRPr="00E13ED1" w:rsidRDefault="00B30EDF" w:rsidP="00B30EDF">
            <w:pPr>
              <w:ind w:left="0"/>
              <w:rPr>
                <w:rFonts w:ascii="Gill Sans MT" w:hAnsi="Gill Sans MT"/>
                <w:color w:val="auto"/>
                <w:szCs w:val="22"/>
              </w:rPr>
            </w:pPr>
          </w:p>
        </w:tc>
        <w:tc>
          <w:tcPr>
            <w:tcW w:w="2577" w:type="dxa"/>
          </w:tcPr>
          <w:p w14:paraId="1FE70006" w14:textId="77777777" w:rsidR="00B30EDF" w:rsidRPr="00E13ED1" w:rsidRDefault="00B30EDF" w:rsidP="00B30EDF">
            <w:pPr>
              <w:ind w:left="0"/>
              <w:rPr>
                <w:rFonts w:ascii="Gill Sans MT" w:hAnsi="Gill Sans MT"/>
                <w:color w:val="auto"/>
                <w:szCs w:val="22"/>
              </w:rPr>
            </w:pPr>
          </w:p>
        </w:tc>
        <w:tc>
          <w:tcPr>
            <w:tcW w:w="2577" w:type="dxa"/>
          </w:tcPr>
          <w:p w14:paraId="7BF8BA05" w14:textId="77777777" w:rsidR="00B30EDF" w:rsidRPr="00E13ED1" w:rsidRDefault="00B30EDF" w:rsidP="00B30EDF">
            <w:pPr>
              <w:ind w:left="0"/>
              <w:rPr>
                <w:rFonts w:ascii="Gill Sans MT" w:hAnsi="Gill Sans MT"/>
                <w:color w:val="auto"/>
                <w:szCs w:val="22"/>
              </w:rPr>
            </w:pPr>
          </w:p>
        </w:tc>
      </w:tr>
      <w:tr w:rsidR="00E13ED1" w:rsidRPr="00E13ED1" w14:paraId="38807B1E" w14:textId="77777777" w:rsidTr="00B30EDF">
        <w:tc>
          <w:tcPr>
            <w:tcW w:w="2577" w:type="dxa"/>
          </w:tcPr>
          <w:p w14:paraId="38A0EAB2" w14:textId="6B9EC31E" w:rsidR="00E13ED1" w:rsidRPr="007C1EC6" w:rsidRDefault="00E13ED1" w:rsidP="007C1EC6">
            <w:pPr>
              <w:pStyle w:val="ListParagraph"/>
              <w:numPr>
                <w:ilvl w:val="0"/>
                <w:numId w:val="7"/>
              </w:numPr>
              <w:ind w:left="310" w:hanging="284"/>
              <w:rPr>
                <w:rFonts w:ascii="Gill Sans MT" w:hAnsi="Gill Sans MT"/>
                <w:color w:val="auto"/>
                <w:szCs w:val="22"/>
              </w:rPr>
            </w:pPr>
            <w:r w:rsidRPr="00E13ED1">
              <w:rPr>
                <w:rFonts w:ascii="Gill Sans MT" w:hAnsi="Gill Sans MT"/>
                <w:szCs w:val="22"/>
              </w:rPr>
              <w:t xml:space="preserve">Accommodation </w:t>
            </w:r>
          </w:p>
        </w:tc>
        <w:tc>
          <w:tcPr>
            <w:tcW w:w="2577" w:type="dxa"/>
          </w:tcPr>
          <w:p w14:paraId="10589339" w14:textId="77777777" w:rsidR="00E13ED1" w:rsidRPr="00E13ED1" w:rsidRDefault="00E13ED1" w:rsidP="00E13ED1">
            <w:pPr>
              <w:ind w:left="0"/>
              <w:rPr>
                <w:rFonts w:ascii="Gill Sans MT" w:hAnsi="Gill Sans MT"/>
                <w:color w:val="auto"/>
                <w:szCs w:val="22"/>
              </w:rPr>
            </w:pPr>
          </w:p>
        </w:tc>
        <w:tc>
          <w:tcPr>
            <w:tcW w:w="2577" w:type="dxa"/>
          </w:tcPr>
          <w:p w14:paraId="31149C0B" w14:textId="77777777" w:rsidR="00E13ED1" w:rsidRPr="00E13ED1" w:rsidRDefault="00E13ED1" w:rsidP="00E13ED1">
            <w:pPr>
              <w:ind w:left="0"/>
              <w:rPr>
                <w:rFonts w:ascii="Gill Sans MT" w:hAnsi="Gill Sans MT"/>
                <w:color w:val="auto"/>
                <w:szCs w:val="22"/>
              </w:rPr>
            </w:pPr>
          </w:p>
        </w:tc>
        <w:tc>
          <w:tcPr>
            <w:tcW w:w="2577" w:type="dxa"/>
          </w:tcPr>
          <w:p w14:paraId="7EB31D85" w14:textId="77777777" w:rsidR="00E13ED1" w:rsidRPr="00E13ED1" w:rsidRDefault="00E13ED1" w:rsidP="00E13ED1">
            <w:pPr>
              <w:ind w:left="0"/>
              <w:rPr>
                <w:rFonts w:ascii="Gill Sans MT" w:hAnsi="Gill Sans MT"/>
                <w:color w:val="auto"/>
                <w:szCs w:val="22"/>
              </w:rPr>
            </w:pPr>
          </w:p>
        </w:tc>
      </w:tr>
      <w:tr w:rsidR="00A84AA4" w:rsidRPr="00E13ED1" w14:paraId="66CAE4D9" w14:textId="77777777" w:rsidTr="00B30EDF">
        <w:tc>
          <w:tcPr>
            <w:tcW w:w="2577" w:type="dxa"/>
          </w:tcPr>
          <w:p w14:paraId="2BA9B7DF" w14:textId="378B321E" w:rsidR="00A84AA4" w:rsidRPr="00E13ED1" w:rsidRDefault="00A84AA4" w:rsidP="00E13ED1">
            <w:pPr>
              <w:pStyle w:val="ListParagraph"/>
              <w:numPr>
                <w:ilvl w:val="0"/>
                <w:numId w:val="7"/>
              </w:numPr>
              <w:ind w:left="310" w:hanging="284"/>
              <w:rPr>
                <w:rFonts w:ascii="Gill Sans MT" w:hAnsi="Gill Sans MT"/>
                <w:szCs w:val="22"/>
              </w:rPr>
            </w:pPr>
            <w:r>
              <w:rPr>
                <w:rFonts w:ascii="Gill Sans MT" w:hAnsi="Gill Sans MT"/>
                <w:szCs w:val="22"/>
              </w:rPr>
              <w:t>IT infrastructure</w:t>
            </w:r>
          </w:p>
        </w:tc>
        <w:tc>
          <w:tcPr>
            <w:tcW w:w="2577" w:type="dxa"/>
          </w:tcPr>
          <w:p w14:paraId="28FFBD9B" w14:textId="77777777" w:rsidR="00A84AA4" w:rsidRPr="00E13ED1" w:rsidRDefault="00A84AA4" w:rsidP="00E13ED1">
            <w:pPr>
              <w:ind w:left="0"/>
              <w:rPr>
                <w:rFonts w:ascii="Gill Sans MT" w:hAnsi="Gill Sans MT"/>
                <w:color w:val="auto"/>
                <w:szCs w:val="22"/>
              </w:rPr>
            </w:pPr>
          </w:p>
        </w:tc>
        <w:tc>
          <w:tcPr>
            <w:tcW w:w="2577" w:type="dxa"/>
          </w:tcPr>
          <w:p w14:paraId="7619A3BE" w14:textId="77777777" w:rsidR="00A84AA4" w:rsidRPr="00E13ED1" w:rsidRDefault="00A84AA4" w:rsidP="00E13ED1">
            <w:pPr>
              <w:ind w:left="0"/>
              <w:rPr>
                <w:rFonts w:ascii="Gill Sans MT" w:hAnsi="Gill Sans MT"/>
                <w:color w:val="auto"/>
                <w:szCs w:val="22"/>
              </w:rPr>
            </w:pPr>
          </w:p>
        </w:tc>
        <w:tc>
          <w:tcPr>
            <w:tcW w:w="2577" w:type="dxa"/>
          </w:tcPr>
          <w:p w14:paraId="50ABB851" w14:textId="77777777" w:rsidR="00A84AA4" w:rsidRPr="00E13ED1" w:rsidRDefault="00A84AA4" w:rsidP="00E13ED1">
            <w:pPr>
              <w:ind w:left="0"/>
              <w:rPr>
                <w:rFonts w:ascii="Gill Sans MT" w:hAnsi="Gill Sans MT"/>
                <w:color w:val="auto"/>
                <w:szCs w:val="22"/>
              </w:rPr>
            </w:pPr>
          </w:p>
        </w:tc>
      </w:tr>
      <w:tr w:rsidR="00E13ED1" w:rsidRPr="00E13ED1" w14:paraId="1F4689E2" w14:textId="77777777" w:rsidTr="00B30EDF">
        <w:tc>
          <w:tcPr>
            <w:tcW w:w="2577" w:type="dxa"/>
          </w:tcPr>
          <w:p w14:paraId="33FFF4DB" w14:textId="23B0A133" w:rsidR="00E13ED1" w:rsidRPr="00E13ED1" w:rsidRDefault="00A84AA4" w:rsidP="00E13ED1">
            <w:pPr>
              <w:pStyle w:val="ListParagraph"/>
              <w:numPr>
                <w:ilvl w:val="0"/>
                <w:numId w:val="7"/>
              </w:numPr>
              <w:ind w:left="310" w:hanging="284"/>
              <w:rPr>
                <w:rFonts w:ascii="Gill Sans MT" w:hAnsi="Gill Sans MT"/>
                <w:color w:val="auto"/>
                <w:szCs w:val="22"/>
              </w:rPr>
            </w:pPr>
            <w:r>
              <w:rPr>
                <w:rFonts w:ascii="Gill Sans MT" w:hAnsi="Gill Sans MT"/>
                <w:color w:val="auto"/>
                <w:szCs w:val="22"/>
              </w:rPr>
              <w:t>E</w:t>
            </w:r>
            <w:r w:rsidR="00E13ED1">
              <w:rPr>
                <w:rFonts w:ascii="Gill Sans MT" w:hAnsi="Gill Sans MT"/>
                <w:color w:val="auto"/>
                <w:szCs w:val="22"/>
              </w:rPr>
              <w:t xml:space="preserve">quipment </w:t>
            </w:r>
          </w:p>
        </w:tc>
        <w:tc>
          <w:tcPr>
            <w:tcW w:w="2577" w:type="dxa"/>
          </w:tcPr>
          <w:p w14:paraId="7D614FEB" w14:textId="77777777" w:rsidR="00E13ED1" w:rsidRPr="00E13ED1" w:rsidRDefault="00E13ED1" w:rsidP="00E13ED1">
            <w:pPr>
              <w:ind w:left="0"/>
              <w:rPr>
                <w:rFonts w:ascii="Gill Sans MT" w:hAnsi="Gill Sans MT"/>
                <w:color w:val="auto"/>
                <w:szCs w:val="22"/>
              </w:rPr>
            </w:pPr>
          </w:p>
        </w:tc>
        <w:tc>
          <w:tcPr>
            <w:tcW w:w="2577" w:type="dxa"/>
          </w:tcPr>
          <w:p w14:paraId="1943ECD3" w14:textId="77777777" w:rsidR="00E13ED1" w:rsidRPr="00E13ED1" w:rsidRDefault="00E13ED1" w:rsidP="00E13ED1">
            <w:pPr>
              <w:ind w:left="0"/>
              <w:rPr>
                <w:rFonts w:ascii="Gill Sans MT" w:hAnsi="Gill Sans MT"/>
                <w:color w:val="auto"/>
                <w:szCs w:val="22"/>
              </w:rPr>
            </w:pPr>
          </w:p>
        </w:tc>
        <w:tc>
          <w:tcPr>
            <w:tcW w:w="2577" w:type="dxa"/>
          </w:tcPr>
          <w:p w14:paraId="5DE11745" w14:textId="77777777" w:rsidR="00E13ED1" w:rsidRPr="00E13ED1" w:rsidRDefault="00E13ED1" w:rsidP="00E13ED1">
            <w:pPr>
              <w:ind w:left="0"/>
              <w:rPr>
                <w:rFonts w:ascii="Gill Sans MT" w:hAnsi="Gill Sans MT"/>
                <w:color w:val="auto"/>
                <w:szCs w:val="22"/>
              </w:rPr>
            </w:pPr>
          </w:p>
        </w:tc>
      </w:tr>
      <w:tr w:rsidR="00E13ED1" w:rsidRPr="00E13ED1" w14:paraId="59DDA018" w14:textId="77777777" w:rsidTr="00B30EDF">
        <w:tc>
          <w:tcPr>
            <w:tcW w:w="2577" w:type="dxa"/>
          </w:tcPr>
          <w:p w14:paraId="70247871" w14:textId="45B70543" w:rsidR="00E13ED1" w:rsidRPr="00E13ED1" w:rsidRDefault="00E13ED1" w:rsidP="00E13ED1">
            <w:pPr>
              <w:ind w:left="0"/>
              <w:rPr>
                <w:rFonts w:ascii="Gill Sans MT" w:hAnsi="Gill Sans MT"/>
                <w:b/>
                <w:bCs/>
                <w:color w:val="auto"/>
                <w:szCs w:val="22"/>
              </w:rPr>
            </w:pPr>
            <w:r w:rsidRPr="00E13ED1">
              <w:rPr>
                <w:rFonts w:ascii="Gill Sans MT" w:hAnsi="Gill Sans MT"/>
                <w:b/>
                <w:bCs/>
                <w:color w:val="auto"/>
                <w:szCs w:val="22"/>
              </w:rPr>
              <w:t>Total Project Expenditure</w:t>
            </w:r>
            <w:r>
              <w:rPr>
                <w:rFonts w:ascii="Gill Sans MT" w:hAnsi="Gill Sans MT"/>
                <w:b/>
                <w:bCs/>
                <w:color w:val="auto"/>
                <w:szCs w:val="22"/>
              </w:rPr>
              <w:t xml:space="preserve"> $</w:t>
            </w:r>
          </w:p>
        </w:tc>
        <w:tc>
          <w:tcPr>
            <w:tcW w:w="2577" w:type="dxa"/>
          </w:tcPr>
          <w:p w14:paraId="422D82FB" w14:textId="77777777" w:rsidR="00E13ED1" w:rsidRPr="00E13ED1" w:rsidRDefault="00E13ED1" w:rsidP="00E13ED1">
            <w:pPr>
              <w:ind w:left="0"/>
              <w:rPr>
                <w:rFonts w:ascii="Gill Sans MT" w:hAnsi="Gill Sans MT"/>
                <w:b/>
                <w:bCs/>
                <w:color w:val="auto"/>
                <w:szCs w:val="22"/>
              </w:rPr>
            </w:pPr>
          </w:p>
        </w:tc>
        <w:tc>
          <w:tcPr>
            <w:tcW w:w="2577" w:type="dxa"/>
          </w:tcPr>
          <w:p w14:paraId="6706C1CE" w14:textId="77777777" w:rsidR="00E13ED1" w:rsidRPr="00E13ED1" w:rsidRDefault="00E13ED1" w:rsidP="00E13ED1">
            <w:pPr>
              <w:ind w:left="0"/>
              <w:rPr>
                <w:rFonts w:ascii="Gill Sans MT" w:hAnsi="Gill Sans MT"/>
                <w:b/>
                <w:bCs/>
                <w:color w:val="auto"/>
                <w:szCs w:val="22"/>
              </w:rPr>
            </w:pPr>
          </w:p>
        </w:tc>
        <w:tc>
          <w:tcPr>
            <w:tcW w:w="2577" w:type="dxa"/>
          </w:tcPr>
          <w:p w14:paraId="0945E7E3" w14:textId="77777777" w:rsidR="00E13ED1" w:rsidRPr="00E13ED1" w:rsidRDefault="00E13ED1" w:rsidP="00E13ED1">
            <w:pPr>
              <w:ind w:left="0"/>
              <w:rPr>
                <w:rFonts w:ascii="Gill Sans MT" w:hAnsi="Gill Sans MT"/>
                <w:b/>
                <w:bCs/>
                <w:color w:val="auto"/>
                <w:szCs w:val="22"/>
              </w:rPr>
            </w:pPr>
          </w:p>
        </w:tc>
      </w:tr>
    </w:tbl>
    <w:p w14:paraId="59E7AAE2" w14:textId="77777777" w:rsidR="00120EC2" w:rsidRDefault="00120EC2">
      <w:pPr>
        <w:spacing w:after="0" w:line="240" w:lineRule="auto"/>
        <w:ind w:left="0"/>
        <w:rPr>
          <w:rFonts w:ascii="Gill Sans MT" w:hAnsi="Gill Sans MT"/>
          <w:color w:val="auto"/>
          <w:szCs w:val="22"/>
        </w:rPr>
      </w:pPr>
      <w:r>
        <w:rPr>
          <w:rFonts w:ascii="Gill Sans MT" w:hAnsi="Gill Sans MT"/>
          <w:color w:val="auto"/>
          <w:szCs w:val="22"/>
        </w:rPr>
        <w:br w:type="page"/>
      </w:r>
    </w:p>
    <w:p w14:paraId="12765F51" w14:textId="1AF6D983" w:rsidR="006819C0" w:rsidRPr="006819C0" w:rsidRDefault="006819C0" w:rsidP="00CD13D2">
      <w:pPr>
        <w:ind w:left="0"/>
        <w:rPr>
          <w:rFonts w:ascii="Gill Sans MT" w:hAnsi="Gill Sans MT"/>
          <w:b/>
          <w:bCs/>
          <w:color w:val="auto"/>
          <w:szCs w:val="22"/>
        </w:rPr>
      </w:pPr>
      <w:r w:rsidRPr="0FFAD52F">
        <w:rPr>
          <w:rFonts w:ascii="Gill Sans MT" w:hAnsi="Gill Sans MT"/>
          <w:b/>
          <w:color w:val="auto"/>
        </w:rPr>
        <w:lastRenderedPageBreak/>
        <w:t>Qualitative Criteria</w:t>
      </w:r>
    </w:p>
    <w:p w14:paraId="5FC8FAB7" w14:textId="1BDD4CF1" w:rsidR="5DC4E979" w:rsidRDefault="5DC4E979" w:rsidP="79F88813">
      <w:pPr>
        <w:ind w:left="0"/>
        <w:rPr>
          <w:rFonts w:ascii="Gill Sans MT" w:hAnsi="Gill Sans MT"/>
          <w:color w:val="auto"/>
        </w:rPr>
      </w:pPr>
      <w:r w:rsidRPr="79F88813">
        <w:rPr>
          <w:rFonts w:ascii="Gill Sans MT" w:hAnsi="Gill Sans MT"/>
          <w:color w:val="auto"/>
        </w:rPr>
        <w:t>Applicants</w:t>
      </w:r>
      <w:r w:rsidR="5DDC4662" w:rsidRPr="79F88813">
        <w:rPr>
          <w:rFonts w:ascii="Gill Sans MT" w:hAnsi="Gill Sans MT"/>
          <w:color w:val="auto"/>
        </w:rPr>
        <w:t xml:space="preserve"> should ensure they monitor the SEM </w:t>
      </w:r>
      <w:r w:rsidR="26FB24BD" w:rsidRPr="79F88813">
        <w:rPr>
          <w:rFonts w:ascii="Gill Sans MT" w:hAnsi="Gill Sans MT"/>
          <w:color w:val="auto"/>
        </w:rPr>
        <w:t xml:space="preserve">webpage </w:t>
      </w:r>
      <w:r w:rsidR="26FB24BD" w:rsidRPr="79F88813">
        <w:rPr>
          <w:rFonts w:ascii="Gill Sans MT" w:eastAsia="Gill Sans MT" w:hAnsi="Gill Sans MT" w:cs="Gill Sans MT"/>
          <w:szCs w:val="22"/>
        </w:rPr>
        <w:t>health.tas.gov.au/single-employer-model-infrastructure-grants for a</w:t>
      </w:r>
      <w:r w:rsidR="5DDC4662" w:rsidRPr="79F88813">
        <w:rPr>
          <w:rFonts w:ascii="Gill Sans MT" w:hAnsi="Gill Sans MT"/>
          <w:color w:val="auto"/>
        </w:rPr>
        <w:t xml:space="preserve">ny updates which may </w:t>
      </w:r>
      <w:r w:rsidR="7413FA5A" w:rsidRPr="79F88813">
        <w:rPr>
          <w:rFonts w:ascii="Gill Sans MT" w:hAnsi="Gill Sans MT"/>
          <w:color w:val="auto"/>
        </w:rPr>
        <w:t>impact grant guidelines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981"/>
      </w:tblGrid>
      <w:tr w:rsidR="006819C0" w:rsidRPr="00CB2FD6" w14:paraId="37C238FF" w14:textId="77777777" w:rsidTr="00FF00B4">
        <w:trPr>
          <w:trHeight w:val="540"/>
          <w:tblHeader/>
        </w:trPr>
        <w:tc>
          <w:tcPr>
            <w:tcW w:w="1360" w:type="dxa"/>
            <w:shd w:val="clear" w:color="auto" w:fill="auto"/>
            <w:vAlign w:val="center"/>
            <w:hideMark/>
          </w:tcPr>
          <w:p w14:paraId="3FA98C0C" w14:textId="77777777" w:rsidR="006819C0" w:rsidRPr="000B0E9C" w:rsidRDefault="006819C0" w:rsidP="007A1DBF">
            <w:pPr>
              <w:spacing w:after="0" w:line="240" w:lineRule="auto"/>
              <w:ind w:left="0"/>
              <w:jc w:val="center"/>
              <w:rPr>
                <w:rFonts w:ascii="Gill Sans MT" w:eastAsia="Times New Roman" w:hAnsi="Gill Sans MT"/>
                <w:b/>
                <w:bCs/>
                <w:color w:val="auto"/>
                <w:szCs w:val="22"/>
                <w:lang w:eastAsia="en-AU"/>
              </w:rPr>
            </w:pPr>
            <w:bookmarkStart w:id="20" w:name="Title_21" w:colFirst="0" w:colLast="0"/>
            <w:r w:rsidRPr="000B0E9C">
              <w:rPr>
                <w:rFonts w:ascii="Gill Sans MT" w:eastAsia="Times New Roman" w:hAnsi="Gill Sans MT"/>
                <w:b/>
                <w:bCs/>
                <w:color w:val="auto"/>
                <w:szCs w:val="22"/>
                <w:lang w:eastAsia="en-AU"/>
              </w:rPr>
              <w:t>Qualitative Criterion</w:t>
            </w:r>
          </w:p>
        </w:tc>
        <w:tc>
          <w:tcPr>
            <w:tcW w:w="8983" w:type="dxa"/>
            <w:shd w:val="clear" w:color="auto" w:fill="auto"/>
            <w:vAlign w:val="center"/>
            <w:hideMark/>
          </w:tcPr>
          <w:p w14:paraId="666E7D1A" w14:textId="77777777" w:rsidR="006819C0" w:rsidRPr="000B0E9C" w:rsidRDefault="006819C0" w:rsidP="007C1EC6">
            <w:pPr>
              <w:spacing w:after="0" w:line="240" w:lineRule="auto"/>
              <w:ind w:left="0"/>
              <w:rPr>
                <w:rFonts w:ascii="Gill Sans MT" w:eastAsia="Times New Roman" w:hAnsi="Gill Sans MT"/>
                <w:b/>
                <w:bCs/>
                <w:color w:val="auto"/>
                <w:szCs w:val="22"/>
                <w:lang w:eastAsia="en-AU"/>
              </w:rPr>
            </w:pPr>
            <w:r w:rsidRPr="000B0E9C">
              <w:rPr>
                <w:rFonts w:ascii="Gill Sans MT" w:eastAsia="Times New Roman" w:hAnsi="Gill Sans MT"/>
                <w:b/>
                <w:bCs/>
                <w:color w:val="auto"/>
                <w:szCs w:val="22"/>
                <w:lang w:eastAsia="en-AU"/>
              </w:rPr>
              <w:t>Description</w:t>
            </w:r>
          </w:p>
        </w:tc>
      </w:tr>
      <w:bookmarkEnd w:id="20"/>
      <w:tr w:rsidR="006819C0" w:rsidRPr="00CB2FD6" w14:paraId="1C15EA3F" w14:textId="77777777" w:rsidTr="02B7EFC3">
        <w:trPr>
          <w:trHeight w:val="3324"/>
        </w:trPr>
        <w:tc>
          <w:tcPr>
            <w:tcW w:w="1360" w:type="dxa"/>
            <w:shd w:val="clear" w:color="auto" w:fill="auto"/>
            <w:noWrap/>
            <w:vAlign w:val="center"/>
            <w:hideMark/>
          </w:tcPr>
          <w:p w14:paraId="31114D5A" w14:textId="77777777" w:rsidR="006819C0" w:rsidRPr="00AE1368" w:rsidRDefault="006819C0" w:rsidP="006819C0">
            <w:pPr>
              <w:spacing w:after="0" w:line="240" w:lineRule="auto"/>
              <w:ind w:left="0"/>
              <w:jc w:val="center"/>
              <w:rPr>
                <w:rFonts w:ascii="Gill Sans MT" w:eastAsia="Times New Roman" w:hAnsi="Gill Sans MT"/>
                <w:b/>
                <w:bCs/>
                <w:color w:val="auto"/>
                <w:sz w:val="20"/>
                <w:szCs w:val="20"/>
                <w:lang w:eastAsia="en-AU"/>
              </w:rPr>
            </w:pPr>
            <w:r w:rsidRPr="000B0E9C">
              <w:rPr>
                <w:rFonts w:ascii="Gill Sans MT" w:eastAsia="Times New Roman" w:hAnsi="Gill Sans MT"/>
                <w:b/>
                <w:bCs/>
                <w:color w:val="auto"/>
                <w:szCs w:val="22"/>
                <w:lang w:eastAsia="en-AU"/>
              </w:rPr>
              <w:t>1</w:t>
            </w:r>
          </w:p>
        </w:tc>
        <w:tc>
          <w:tcPr>
            <w:tcW w:w="8983" w:type="dxa"/>
            <w:shd w:val="clear" w:color="auto" w:fill="auto"/>
            <w:vAlign w:val="center"/>
            <w:hideMark/>
          </w:tcPr>
          <w:p w14:paraId="74E8BECC" w14:textId="7D253B0B" w:rsidR="00CB2FD6" w:rsidRPr="000B0E9C" w:rsidRDefault="006819C0" w:rsidP="00CB2FD6">
            <w:pPr>
              <w:spacing w:after="0" w:line="240" w:lineRule="auto"/>
              <w:ind w:left="0"/>
              <w:rPr>
                <w:rFonts w:ascii="Gill Sans MT" w:eastAsia="Times New Roman" w:hAnsi="Gill Sans MT"/>
                <w:color w:val="auto"/>
                <w:szCs w:val="22"/>
                <w:lang w:eastAsia="en-AU"/>
              </w:rPr>
            </w:pPr>
            <w:r w:rsidRPr="000B0E9C">
              <w:rPr>
                <w:rFonts w:ascii="Gill Sans MT" w:eastAsia="Times New Roman" w:hAnsi="Gill Sans MT"/>
                <w:b/>
                <w:bCs/>
                <w:color w:val="auto"/>
                <w:szCs w:val="22"/>
                <w:lang w:eastAsia="en-AU"/>
              </w:rPr>
              <w:t>Value for Money</w:t>
            </w:r>
          </w:p>
          <w:p w14:paraId="765EE163" w14:textId="5F53BD2B" w:rsidR="00CB2FD6" w:rsidRPr="000B0E9C" w:rsidRDefault="006819C0" w:rsidP="00CB2FD6">
            <w:pPr>
              <w:pStyle w:val="ListParagraph"/>
              <w:numPr>
                <w:ilvl w:val="0"/>
                <w:numId w:val="9"/>
              </w:numPr>
              <w:spacing w:after="0" w:line="240" w:lineRule="auto"/>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Please describe how your proposal will link to the below aspects of 'value for money' by describing the proposed use of the funding and linking your description to the budget you have provided. Your response should include any risks and mitigation strategies associated with the proposal:</w:t>
            </w:r>
          </w:p>
          <w:p w14:paraId="5959E093" w14:textId="2A8CFB94" w:rsidR="00CB2FD6" w:rsidRPr="000B0E9C" w:rsidRDefault="006819C0" w:rsidP="00CB2FD6">
            <w:pPr>
              <w:pStyle w:val="ListParagraph"/>
              <w:numPr>
                <w:ilvl w:val="1"/>
                <w:numId w:val="9"/>
              </w:numPr>
              <w:spacing w:after="0" w:line="240" w:lineRule="auto"/>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Economy: lowest cost for the relevant quality. How are you achieving 'economy'? Are you proposing to buy or lease? Are you proposing to convert an existing space or construct something new? What, if any, resources are you planning to self-contribute (monetary and non-monetary)?</w:t>
            </w:r>
          </w:p>
          <w:p w14:paraId="40FD1E34" w14:textId="279380D6" w:rsidR="00CB2FD6" w:rsidRPr="000B0E9C" w:rsidRDefault="006819C0" w:rsidP="00CB2FD6">
            <w:pPr>
              <w:pStyle w:val="ListParagraph"/>
              <w:numPr>
                <w:ilvl w:val="1"/>
                <w:numId w:val="9"/>
              </w:numPr>
              <w:spacing w:after="0" w:line="240" w:lineRule="auto"/>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Efficiency: lowest cost for the most output. How will your proposal contribute to an enhanced capacity? What additional services do you expect to be able to provide because of the proposal?</w:t>
            </w:r>
          </w:p>
          <w:p w14:paraId="3A834C88" w14:textId="087DF52C" w:rsidR="00962EFC" w:rsidRPr="000B0E9C" w:rsidRDefault="006819C0" w:rsidP="00DA33E4">
            <w:pPr>
              <w:pStyle w:val="ListParagraph"/>
              <w:numPr>
                <w:ilvl w:val="1"/>
                <w:numId w:val="9"/>
              </w:numPr>
              <w:spacing w:after="280" w:line="240" w:lineRule="auto"/>
              <w:ind w:left="1434" w:hanging="357"/>
              <w:contextualSpacing w:val="0"/>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Effectiveness: Demonstrate how your proposal will contribute to the Single Employer Model Strategic Objectives.</w:t>
            </w:r>
          </w:p>
          <w:p w14:paraId="6610D971" w14:textId="0CA91F6E" w:rsidR="00427EA0" w:rsidRPr="000B0E9C" w:rsidRDefault="00427EA0" w:rsidP="00962EFC">
            <w:pPr>
              <w:spacing w:after="0" w:line="240" w:lineRule="auto"/>
              <w:ind w:left="0"/>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Weighting 20%</w:t>
            </w:r>
          </w:p>
          <w:p w14:paraId="7FD150CE" w14:textId="576B5849" w:rsidR="00103337" w:rsidRPr="00AE1368" w:rsidRDefault="006819C0" w:rsidP="00261F9A">
            <w:pPr>
              <w:spacing w:after="0" w:line="240" w:lineRule="auto"/>
              <w:ind w:left="0"/>
              <w:rPr>
                <w:rFonts w:ascii="Gill Sans MT" w:eastAsia="Times New Roman" w:hAnsi="Gill Sans MT"/>
                <w:color w:val="auto"/>
                <w:sz w:val="20"/>
                <w:szCs w:val="20"/>
                <w:lang w:eastAsia="en-AU"/>
              </w:rPr>
            </w:pPr>
            <w:r w:rsidRPr="000B0E9C">
              <w:rPr>
                <w:rFonts w:ascii="Gill Sans MT" w:eastAsia="Times New Roman" w:hAnsi="Gill Sans MT"/>
                <w:color w:val="auto"/>
                <w:szCs w:val="22"/>
                <w:lang w:eastAsia="en-AU"/>
              </w:rPr>
              <w:t>Maximum 700 words</w:t>
            </w:r>
          </w:p>
        </w:tc>
      </w:tr>
      <w:tr w:rsidR="006819C0" w:rsidRPr="00CB2FD6" w14:paraId="05154F74" w14:textId="77777777" w:rsidTr="02B7EFC3">
        <w:trPr>
          <w:trHeight w:val="3324"/>
        </w:trPr>
        <w:tc>
          <w:tcPr>
            <w:tcW w:w="1360" w:type="dxa"/>
            <w:shd w:val="clear" w:color="auto" w:fill="auto"/>
            <w:noWrap/>
            <w:vAlign w:val="center"/>
          </w:tcPr>
          <w:p w14:paraId="50F68B11" w14:textId="4F95CE4B" w:rsidR="006819C0" w:rsidRPr="00AE1368" w:rsidRDefault="006819C0" w:rsidP="006819C0">
            <w:pPr>
              <w:spacing w:after="0" w:line="240" w:lineRule="auto"/>
              <w:ind w:left="0"/>
              <w:jc w:val="center"/>
              <w:rPr>
                <w:rFonts w:ascii="Gill Sans MT" w:eastAsia="Times New Roman" w:hAnsi="Gill Sans MT"/>
                <w:b/>
                <w:bCs/>
                <w:color w:val="auto"/>
                <w:sz w:val="20"/>
                <w:szCs w:val="20"/>
                <w:lang w:eastAsia="en-AU"/>
              </w:rPr>
            </w:pPr>
            <w:r w:rsidRPr="000B0E9C">
              <w:rPr>
                <w:rFonts w:ascii="Gill Sans MT" w:eastAsia="Times New Roman" w:hAnsi="Gill Sans MT"/>
                <w:b/>
                <w:bCs/>
                <w:color w:val="auto"/>
                <w:szCs w:val="22"/>
                <w:lang w:eastAsia="en-AU"/>
              </w:rPr>
              <w:t>Response</w:t>
            </w:r>
          </w:p>
        </w:tc>
        <w:tc>
          <w:tcPr>
            <w:tcW w:w="8983" w:type="dxa"/>
            <w:shd w:val="clear" w:color="auto" w:fill="auto"/>
            <w:vAlign w:val="center"/>
          </w:tcPr>
          <w:p w14:paraId="1D41EC5C" w14:textId="77777777" w:rsidR="006819C0" w:rsidRPr="00AE1368" w:rsidRDefault="006819C0" w:rsidP="006819C0">
            <w:pPr>
              <w:spacing w:after="0" w:line="240" w:lineRule="auto"/>
              <w:ind w:left="0"/>
              <w:rPr>
                <w:rFonts w:ascii="Gill Sans MT" w:eastAsia="Times New Roman" w:hAnsi="Gill Sans MT"/>
                <w:color w:val="auto"/>
                <w:sz w:val="20"/>
                <w:szCs w:val="20"/>
                <w:lang w:eastAsia="en-AU"/>
              </w:rPr>
            </w:pPr>
          </w:p>
        </w:tc>
      </w:tr>
      <w:tr w:rsidR="006819C0" w:rsidRPr="00CB2FD6" w14:paraId="1DCB13B6" w14:textId="77777777" w:rsidTr="00261F9A">
        <w:trPr>
          <w:trHeight w:val="445"/>
        </w:trPr>
        <w:tc>
          <w:tcPr>
            <w:tcW w:w="1360" w:type="dxa"/>
            <w:shd w:val="clear" w:color="auto" w:fill="auto"/>
            <w:noWrap/>
            <w:vAlign w:val="center"/>
            <w:hideMark/>
          </w:tcPr>
          <w:p w14:paraId="0FC82CA9" w14:textId="77777777" w:rsidR="006819C0" w:rsidRPr="000B0E9C" w:rsidRDefault="006819C0" w:rsidP="006819C0">
            <w:pPr>
              <w:spacing w:after="0" w:line="240" w:lineRule="auto"/>
              <w:ind w:left="0"/>
              <w:jc w:val="center"/>
              <w:rPr>
                <w:rFonts w:ascii="Gill Sans MT" w:eastAsia="Times New Roman" w:hAnsi="Gill Sans MT"/>
                <w:b/>
                <w:bCs/>
                <w:color w:val="auto"/>
                <w:szCs w:val="22"/>
                <w:lang w:eastAsia="en-AU"/>
              </w:rPr>
            </w:pPr>
            <w:r w:rsidRPr="000B0E9C">
              <w:rPr>
                <w:rFonts w:ascii="Gill Sans MT" w:eastAsia="Times New Roman" w:hAnsi="Gill Sans MT"/>
                <w:b/>
                <w:bCs/>
                <w:color w:val="auto"/>
                <w:szCs w:val="22"/>
                <w:lang w:eastAsia="en-AU"/>
              </w:rPr>
              <w:t>2</w:t>
            </w:r>
          </w:p>
        </w:tc>
        <w:tc>
          <w:tcPr>
            <w:tcW w:w="8983" w:type="dxa"/>
            <w:shd w:val="clear" w:color="auto" w:fill="auto"/>
            <w:vAlign w:val="center"/>
            <w:hideMark/>
          </w:tcPr>
          <w:p w14:paraId="57DB201D" w14:textId="418AA23B" w:rsidR="00CB2FD6" w:rsidRPr="000B0E9C" w:rsidRDefault="006819C0" w:rsidP="006819C0">
            <w:pPr>
              <w:spacing w:after="0" w:line="240" w:lineRule="auto"/>
              <w:ind w:left="0"/>
              <w:rPr>
                <w:rFonts w:ascii="Gill Sans MT" w:eastAsia="Times New Roman" w:hAnsi="Gill Sans MT"/>
                <w:color w:val="auto"/>
                <w:szCs w:val="22"/>
                <w:lang w:eastAsia="en-AU"/>
              </w:rPr>
            </w:pPr>
            <w:r w:rsidRPr="000B0E9C">
              <w:rPr>
                <w:rFonts w:ascii="Gill Sans MT" w:eastAsia="Times New Roman" w:hAnsi="Gill Sans MT"/>
                <w:b/>
                <w:bCs/>
                <w:color w:val="auto"/>
                <w:szCs w:val="22"/>
                <w:lang w:eastAsia="en-AU"/>
              </w:rPr>
              <w:t>Training Accreditation Status:</w:t>
            </w:r>
          </w:p>
          <w:p w14:paraId="3048BF3C" w14:textId="18717081" w:rsidR="00D9275F" w:rsidRPr="000B0E9C" w:rsidRDefault="00D9275F" w:rsidP="00BF529B">
            <w:pPr>
              <w:pStyle w:val="ListParagraph"/>
              <w:numPr>
                <w:ilvl w:val="0"/>
                <w:numId w:val="9"/>
              </w:numPr>
              <w:spacing w:after="0" w:line="240" w:lineRule="auto"/>
              <w:ind w:left="0"/>
              <w:rPr>
                <w:rFonts w:ascii="Gill Sans MT" w:eastAsia="Times New Roman" w:hAnsi="Gill Sans MT"/>
                <w:color w:val="auto"/>
                <w:szCs w:val="22"/>
                <w:lang w:eastAsia="en-AU"/>
              </w:rPr>
            </w:pPr>
            <w:bookmarkStart w:id="21" w:name="_Hlk152593361"/>
            <w:r w:rsidRPr="000B0E9C">
              <w:rPr>
                <w:rFonts w:ascii="Gill Sans MT" w:eastAsia="Times New Roman" w:hAnsi="Gill Sans MT"/>
                <w:color w:val="auto"/>
                <w:szCs w:val="22"/>
                <w:lang w:eastAsia="en-AU"/>
              </w:rPr>
              <w:t>Please provide copies of accreditation and any relevant information verifying the below response for the Panel’s assessment.</w:t>
            </w:r>
            <w:bookmarkEnd w:id="21"/>
          </w:p>
          <w:p w14:paraId="3C10ADC9" w14:textId="49467D7B" w:rsidR="00CB2FD6" w:rsidRPr="000B0E9C" w:rsidRDefault="006819C0" w:rsidP="00D9275F">
            <w:pPr>
              <w:pStyle w:val="ListParagraph"/>
              <w:numPr>
                <w:ilvl w:val="0"/>
                <w:numId w:val="9"/>
              </w:numPr>
              <w:spacing w:after="0" w:line="240" w:lineRule="auto"/>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Is the practice/organisation applying for this funding accredited</w:t>
            </w:r>
            <w:r w:rsidR="00AE553D" w:rsidRPr="000B0E9C">
              <w:rPr>
                <w:rFonts w:ascii="Gill Sans MT" w:eastAsia="Times New Roman" w:hAnsi="Gill Sans MT"/>
                <w:color w:val="auto"/>
                <w:szCs w:val="22"/>
                <w:lang w:eastAsia="en-AU"/>
              </w:rPr>
              <w:t xml:space="preserve"> for GP training</w:t>
            </w:r>
            <w:r w:rsidRPr="000B0E9C">
              <w:rPr>
                <w:rFonts w:ascii="Gill Sans MT" w:eastAsia="Times New Roman" w:hAnsi="Gill Sans MT"/>
                <w:color w:val="auto"/>
                <w:szCs w:val="22"/>
                <w:lang w:eastAsia="en-AU"/>
              </w:rPr>
              <w:t xml:space="preserve"> with the both the Royal Australian College of General Practitioners (RACGP) and the Australian College of Rural and Remote Medicine (ACRRM)? (score of 10)</w:t>
            </w:r>
          </w:p>
          <w:p w14:paraId="277B77B9" w14:textId="4D42CAD1" w:rsidR="00CB2FD6" w:rsidRPr="000B0E9C" w:rsidRDefault="006819C0" w:rsidP="00D9275F">
            <w:pPr>
              <w:pStyle w:val="ListParagraph"/>
              <w:numPr>
                <w:ilvl w:val="0"/>
                <w:numId w:val="9"/>
              </w:numPr>
              <w:spacing w:after="0" w:line="240" w:lineRule="auto"/>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Is the practice/organisation applying for this funding accredited</w:t>
            </w:r>
            <w:r w:rsidR="00AE553D" w:rsidRPr="000B0E9C">
              <w:rPr>
                <w:rFonts w:ascii="Gill Sans MT" w:eastAsia="Times New Roman" w:hAnsi="Gill Sans MT"/>
                <w:color w:val="auto"/>
                <w:szCs w:val="22"/>
                <w:lang w:eastAsia="en-AU"/>
              </w:rPr>
              <w:t xml:space="preserve"> for GP training</w:t>
            </w:r>
            <w:r w:rsidRPr="000B0E9C">
              <w:rPr>
                <w:rFonts w:ascii="Gill Sans MT" w:eastAsia="Times New Roman" w:hAnsi="Gill Sans MT"/>
                <w:color w:val="auto"/>
                <w:szCs w:val="22"/>
                <w:lang w:eastAsia="en-AU"/>
              </w:rPr>
              <w:t xml:space="preserve"> with the RACGP? (score of 8)</w:t>
            </w:r>
          </w:p>
          <w:p w14:paraId="66B7B53A" w14:textId="38E515F6" w:rsidR="00CB2FD6" w:rsidRPr="000B0E9C" w:rsidRDefault="006819C0" w:rsidP="00D9275F">
            <w:pPr>
              <w:pStyle w:val="ListParagraph"/>
              <w:numPr>
                <w:ilvl w:val="0"/>
                <w:numId w:val="9"/>
              </w:numPr>
              <w:spacing w:after="0" w:line="240" w:lineRule="auto"/>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Is the practice/organisation applying for this funding accredited</w:t>
            </w:r>
            <w:r w:rsidR="00AE553D" w:rsidRPr="000B0E9C">
              <w:rPr>
                <w:rFonts w:ascii="Gill Sans MT" w:eastAsia="Times New Roman" w:hAnsi="Gill Sans MT"/>
                <w:color w:val="auto"/>
                <w:szCs w:val="22"/>
                <w:lang w:eastAsia="en-AU"/>
              </w:rPr>
              <w:t xml:space="preserve"> for GP training</w:t>
            </w:r>
            <w:r w:rsidRPr="000B0E9C">
              <w:rPr>
                <w:rFonts w:ascii="Gill Sans MT" w:eastAsia="Times New Roman" w:hAnsi="Gill Sans MT"/>
                <w:color w:val="auto"/>
                <w:szCs w:val="22"/>
                <w:lang w:eastAsia="en-AU"/>
              </w:rPr>
              <w:t xml:space="preserve"> with the ACRRM? (score of 8)</w:t>
            </w:r>
          </w:p>
          <w:p w14:paraId="78823054" w14:textId="76671D35" w:rsidR="00962EFC" w:rsidRPr="000B0E9C" w:rsidRDefault="006819C0" w:rsidP="00D9275F">
            <w:pPr>
              <w:pStyle w:val="ListParagraph"/>
              <w:numPr>
                <w:ilvl w:val="0"/>
                <w:numId w:val="9"/>
              </w:numPr>
              <w:spacing w:after="0" w:line="240" w:lineRule="auto"/>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Does the practice/organisation plan on obtaining accreditation</w:t>
            </w:r>
            <w:r w:rsidR="00AE553D" w:rsidRPr="000B0E9C">
              <w:rPr>
                <w:rFonts w:ascii="Gill Sans MT" w:eastAsia="Times New Roman" w:hAnsi="Gill Sans MT"/>
                <w:color w:val="auto"/>
                <w:szCs w:val="22"/>
                <w:lang w:eastAsia="en-AU"/>
              </w:rPr>
              <w:t xml:space="preserve"> for GP training</w:t>
            </w:r>
            <w:r w:rsidRPr="000B0E9C">
              <w:rPr>
                <w:rFonts w:ascii="Gill Sans MT" w:eastAsia="Times New Roman" w:hAnsi="Gill Sans MT"/>
                <w:color w:val="auto"/>
                <w:szCs w:val="22"/>
                <w:lang w:eastAsia="en-AU"/>
              </w:rPr>
              <w:t xml:space="preserve"> when the grant funding has been provided? Please detail your current barriers to obtaining accreditation (score of 4-6)</w:t>
            </w:r>
          </w:p>
          <w:p w14:paraId="79F5C777" w14:textId="549E34E1" w:rsidR="00962EFC" w:rsidRPr="000B0E9C" w:rsidRDefault="006819C0" w:rsidP="00DA33E4">
            <w:pPr>
              <w:pStyle w:val="ListParagraph"/>
              <w:numPr>
                <w:ilvl w:val="0"/>
                <w:numId w:val="9"/>
              </w:numPr>
              <w:spacing w:after="280" w:line="240" w:lineRule="auto"/>
              <w:ind w:left="714" w:hanging="357"/>
              <w:contextualSpacing w:val="0"/>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Does the practice/organisation have no accreditation</w:t>
            </w:r>
            <w:r w:rsidR="00AE553D" w:rsidRPr="000B0E9C">
              <w:rPr>
                <w:rFonts w:ascii="Gill Sans MT" w:eastAsia="Times New Roman" w:hAnsi="Gill Sans MT"/>
                <w:color w:val="auto"/>
                <w:szCs w:val="22"/>
                <w:lang w:eastAsia="en-AU"/>
              </w:rPr>
              <w:t xml:space="preserve"> and no capacity to obtain accreditation for GP training</w:t>
            </w:r>
            <w:r w:rsidRPr="000B0E9C">
              <w:rPr>
                <w:rFonts w:ascii="Gill Sans MT" w:eastAsia="Times New Roman" w:hAnsi="Gill Sans MT"/>
                <w:color w:val="auto"/>
                <w:szCs w:val="22"/>
                <w:lang w:eastAsia="en-AU"/>
              </w:rPr>
              <w:t xml:space="preserve"> (score of 0, therefore ineligible to proceed)</w:t>
            </w:r>
          </w:p>
          <w:p w14:paraId="3E22452B" w14:textId="77777777" w:rsidR="004C331D" w:rsidRDefault="00427EA0" w:rsidP="00962EFC">
            <w:pPr>
              <w:spacing w:after="0" w:line="240" w:lineRule="auto"/>
              <w:ind w:left="0"/>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Weighting 10%</w:t>
            </w:r>
          </w:p>
          <w:p w14:paraId="0D660499" w14:textId="05984882" w:rsidR="006819C0" w:rsidRPr="000B0E9C" w:rsidRDefault="006819C0" w:rsidP="00962EFC">
            <w:pPr>
              <w:spacing w:after="0" w:line="240" w:lineRule="auto"/>
              <w:ind w:left="0"/>
              <w:rPr>
                <w:rFonts w:ascii="Gill Sans MT" w:eastAsia="Times New Roman" w:hAnsi="Gill Sans MT"/>
                <w:color w:val="auto"/>
                <w:szCs w:val="22"/>
                <w:lang w:eastAsia="en-AU"/>
              </w:rPr>
            </w:pPr>
            <w:r w:rsidRPr="000B0E9C">
              <w:rPr>
                <w:rFonts w:ascii="Gill Sans MT" w:eastAsia="Times New Roman" w:hAnsi="Gill Sans MT"/>
                <w:color w:val="auto"/>
                <w:szCs w:val="22"/>
                <w:lang w:eastAsia="en-AU"/>
              </w:rPr>
              <w:t>Maximum 500 words</w:t>
            </w:r>
          </w:p>
        </w:tc>
      </w:tr>
      <w:tr w:rsidR="006819C0" w:rsidRPr="00CB2FD6" w14:paraId="641AB429" w14:textId="77777777" w:rsidTr="02B7EFC3">
        <w:trPr>
          <w:trHeight w:val="3240"/>
        </w:trPr>
        <w:tc>
          <w:tcPr>
            <w:tcW w:w="1360" w:type="dxa"/>
            <w:shd w:val="clear" w:color="auto" w:fill="auto"/>
            <w:noWrap/>
            <w:vAlign w:val="center"/>
          </w:tcPr>
          <w:p w14:paraId="62F2EB4B" w14:textId="62F9E5CA" w:rsidR="006819C0" w:rsidRPr="00AE1368" w:rsidRDefault="006819C0" w:rsidP="006819C0">
            <w:pPr>
              <w:spacing w:after="0" w:line="240" w:lineRule="auto"/>
              <w:ind w:left="0"/>
              <w:jc w:val="center"/>
              <w:rPr>
                <w:rFonts w:ascii="Gill Sans MT" w:eastAsia="Times New Roman" w:hAnsi="Gill Sans MT"/>
                <w:b/>
                <w:bCs/>
                <w:color w:val="auto"/>
                <w:sz w:val="20"/>
                <w:szCs w:val="20"/>
                <w:lang w:eastAsia="en-AU"/>
              </w:rPr>
            </w:pPr>
            <w:r w:rsidRPr="00261F9A">
              <w:rPr>
                <w:rFonts w:ascii="Gill Sans MT" w:eastAsia="Times New Roman" w:hAnsi="Gill Sans MT"/>
                <w:b/>
                <w:bCs/>
                <w:color w:val="auto"/>
                <w:szCs w:val="22"/>
                <w:lang w:eastAsia="en-AU"/>
              </w:rPr>
              <w:lastRenderedPageBreak/>
              <w:t>Response</w:t>
            </w:r>
          </w:p>
        </w:tc>
        <w:tc>
          <w:tcPr>
            <w:tcW w:w="8983" w:type="dxa"/>
            <w:shd w:val="clear" w:color="auto" w:fill="auto"/>
            <w:vAlign w:val="center"/>
          </w:tcPr>
          <w:p w14:paraId="1C397A6F" w14:textId="77777777" w:rsidR="006819C0" w:rsidRPr="00AE1368" w:rsidRDefault="006819C0" w:rsidP="006819C0">
            <w:pPr>
              <w:spacing w:after="0" w:line="240" w:lineRule="auto"/>
              <w:ind w:left="0"/>
              <w:rPr>
                <w:rFonts w:ascii="Gill Sans MT" w:eastAsia="Times New Roman" w:hAnsi="Gill Sans MT"/>
                <w:color w:val="auto"/>
                <w:sz w:val="20"/>
                <w:szCs w:val="20"/>
                <w:lang w:eastAsia="en-AU"/>
              </w:rPr>
            </w:pPr>
          </w:p>
        </w:tc>
      </w:tr>
      <w:tr w:rsidR="006819C0" w:rsidRPr="00CB2FD6" w14:paraId="6797B93E" w14:textId="77777777" w:rsidTr="02B7EFC3">
        <w:trPr>
          <w:trHeight w:val="706"/>
        </w:trPr>
        <w:tc>
          <w:tcPr>
            <w:tcW w:w="1360" w:type="dxa"/>
            <w:shd w:val="clear" w:color="auto" w:fill="auto"/>
            <w:noWrap/>
            <w:vAlign w:val="center"/>
            <w:hideMark/>
          </w:tcPr>
          <w:p w14:paraId="12BFF474" w14:textId="77777777" w:rsidR="006819C0" w:rsidRPr="00261F9A" w:rsidRDefault="006819C0" w:rsidP="006819C0">
            <w:pPr>
              <w:spacing w:after="0" w:line="240" w:lineRule="auto"/>
              <w:ind w:left="0"/>
              <w:jc w:val="center"/>
              <w:rPr>
                <w:rFonts w:ascii="Gill Sans MT" w:eastAsia="Times New Roman" w:hAnsi="Gill Sans MT"/>
                <w:b/>
                <w:bCs/>
                <w:color w:val="auto"/>
                <w:szCs w:val="22"/>
                <w:lang w:eastAsia="en-AU"/>
              </w:rPr>
            </w:pPr>
            <w:r w:rsidRPr="00261F9A">
              <w:rPr>
                <w:rFonts w:ascii="Gill Sans MT" w:eastAsia="Times New Roman" w:hAnsi="Gill Sans MT"/>
                <w:b/>
                <w:bCs/>
                <w:color w:val="auto"/>
                <w:szCs w:val="22"/>
                <w:lang w:eastAsia="en-AU"/>
              </w:rPr>
              <w:t>3</w:t>
            </w:r>
          </w:p>
        </w:tc>
        <w:tc>
          <w:tcPr>
            <w:tcW w:w="8983" w:type="dxa"/>
            <w:shd w:val="clear" w:color="auto" w:fill="auto"/>
            <w:vAlign w:val="center"/>
            <w:hideMark/>
          </w:tcPr>
          <w:p w14:paraId="099798BF" w14:textId="57F435C8" w:rsidR="00F14DA9" w:rsidRPr="00261F9A" w:rsidRDefault="006819C0" w:rsidP="006819C0">
            <w:pPr>
              <w:spacing w:after="0" w:line="240" w:lineRule="auto"/>
              <w:ind w:left="0"/>
              <w:rPr>
                <w:rFonts w:ascii="Gill Sans MT" w:eastAsia="Times New Roman" w:hAnsi="Gill Sans MT"/>
                <w:b/>
                <w:bCs/>
                <w:color w:val="auto"/>
                <w:szCs w:val="22"/>
                <w:lang w:eastAsia="en-AU"/>
              </w:rPr>
            </w:pPr>
            <w:r w:rsidRPr="00261F9A">
              <w:rPr>
                <w:rFonts w:ascii="Gill Sans MT" w:eastAsia="Times New Roman" w:hAnsi="Gill Sans MT"/>
                <w:b/>
                <w:bCs/>
                <w:color w:val="auto"/>
                <w:szCs w:val="22"/>
                <w:lang w:eastAsia="en-AU"/>
              </w:rPr>
              <w:t>General practice training category:</w:t>
            </w:r>
          </w:p>
          <w:p w14:paraId="7311C7D9" w14:textId="34CABAD0" w:rsidR="00F14DA9" w:rsidRPr="00261F9A" w:rsidRDefault="008F7FF3" w:rsidP="00F14DA9">
            <w:pPr>
              <w:pStyle w:val="ListParagraph"/>
              <w:numPr>
                <w:ilvl w:val="0"/>
                <w:numId w:val="9"/>
              </w:numPr>
              <w:spacing w:after="0" w:line="240" w:lineRule="auto"/>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Does</w:t>
            </w:r>
            <w:r w:rsidR="006819C0" w:rsidRPr="00261F9A">
              <w:rPr>
                <w:rFonts w:ascii="Gill Sans MT" w:eastAsia="Times New Roman" w:hAnsi="Gill Sans MT"/>
                <w:color w:val="auto"/>
                <w:szCs w:val="22"/>
                <w:lang w:eastAsia="en-AU"/>
              </w:rPr>
              <w:t xml:space="preserve"> the practice/organisation applying for this funding have </w:t>
            </w:r>
            <w:r w:rsidRPr="00261F9A">
              <w:rPr>
                <w:rFonts w:ascii="Gill Sans MT" w:eastAsia="Times New Roman" w:hAnsi="Gill Sans MT"/>
                <w:color w:val="auto"/>
                <w:szCs w:val="22"/>
                <w:lang w:eastAsia="en-AU"/>
              </w:rPr>
              <w:t xml:space="preserve">trainees on placement from </w:t>
            </w:r>
            <w:r w:rsidR="006819C0" w:rsidRPr="00261F9A">
              <w:rPr>
                <w:rFonts w:ascii="Gill Sans MT" w:eastAsia="Times New Roman" w:hAnsi="Gill Sans MT"/>
                <w:color w:val="auto"/>
                <w:szCs w:val="22"/>
                <w:lang w:eastAsia="en-AU"/>
              </w:rPr>
              <w:t>a General practice training (GPT) term category of:</w:t>
            </w:r>
          </w:p>
          <w:p w14:paraId="2792C76A" w14:textId="1973BCF9" w:rsidR="00F14DA9" w:rsidRPr="00261F9A" w:rsidRDefault="006819C0" w:rsidP="00F14DA9">
            <w:pPr>
              <w:pStyle w:val="ListParagraph"/>
              <w:numPr>
                <w:ilvl w:val="1"/>
                <w:numId w:val="9"/>
              </w:numPr>
              <w:spacing w:after="0" w:line="240" w:lineRule="auto"/>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GPT</w:t>
            </w:r>
            <w:r w:rsidR="0083571F" w:rsidRPr="00261F9A">
              <w:rPr>
                <w:rFonts w:ascii="Gill Sans MT" w:eastAsia="Times New Roman" w:hAnsi="Gill Sans MT"/>
                <w:color w:val="auto"/>
                <w:szCs w:val="22"/>
                <w:lang w:eastAsia="en-AU"/>
              </w:rPr>
              <w:t xml:space="preserve"> </w:t>
            </w:r>
            <w:r w:rsidRPr="00261F9A">
              <w:rPr>
                <w:rFonts w:ascii="Gill Sans MT" w:eastAsia="Times New Roman" w:hAnsi="Gill Sans MT"/>
                <w:color w:val="auto"/>
                <w:szCs w:val="22"/>
                <w:lang w:eastAsia="en-AU"/>
              </w:rPr>
              <w:t>1-4, 4 total combined terms (score of 10)</w:t>
            </w:r>
          </w:p>
          <w:p w14:paraId="5B2B5782" w14:textId="4EF050A4" w:rsidR="00F14DA9" w:rsidRPr="00261F9A" w:rsidRDefault="006819C0" w:rsidP="00F14DA9">
            <w:pPr>
              <w:pStyle w:val="ListParagraph"/>
              <w:numPr>
                <w:ilvl w:val="1"/>
                <w:numId w:val="9"/>
              </w:numPr>
              <w:spacing w:after="0" w:line="240" w:lineRule="auto"/>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 xml:space="preserve">GPT </w:t>
            </w:r>
            <w:r w:rsidR="00AE553D" w:rsidRPr="00261F9A">
              <w:rPr>
                <w:rFonts w:ascii="Gill Sans MT" w:eastAsia="Times New Roman" w:hAnsi="Gill Sans MT"/>
                <w:color w:val="auto"/>
                <w:szCs w:val="22"/>
                <w:lang w:eastAsia="en-AU"/>
              </w:rPr>
              <w:t>1-2 only</w:t>
            </w:r>
            <w:r w:rsidRPr="00261F9A">
              <w:rPr>
                <w:rFonts w:ascii="Gill Sans MT" w:eastAsia="Times New Roman" w:hAnsi="Gill Sans MT"/>
                <w:color w:val="auto"/>
                <w:szCs w:val="22"/>
                <w:lang w:eastAsia="en-AU"/>
              </w:rPr>
              <w:t xml:space="preserve"> total combined terms (score of </w:t>
            </w:r>
            <w:r w:rsidR="00AE553D" w:rsidRPr="00261F9A">
              <w:rPr>
                <w:rFonts w:ascii="Gill Sans MT" w:eastAsia="Times New Roman" w:hAnsi="Gill Sans MT"/>
                <w:color w:val="auto"/>
                <w:szCs w:val="22"/>
                <w:lang w:eastAsia="en-AU"/>
              </w:rPr>
              <w:t>8</w:t>
            </w:r>
            <w:r w:rsidRPr="00261F9A">
              <w:rPr>
                <w:rFonts w:ascii="Gill Sans MT" w:eastAsia="Times New Roman" w:hAnsi="Gill Sans MT"/>
                <w:color w:val="auto"/>
                <w:szCs w:val="22"/>
                <w:lang w:eastAsia="en-AU"/>
              </w:rPr>
              <w:t>)</w:t>
            </w:r>
          </w:p>
          <w:p w14:paraId="0C659FD0" w14:textId="1D73EE98" w:rsidR="00F14DA9" w:rsidRPr="00261F9A" w:rsidRDefault="006819C0" w:rsidP="00F14DA9">
            <w:pPr>
              <w:pStyle w:val="ListParagraph"/>
              <w:numPr>
                <w:ilvl w:val="1"/>
                <w:numId w:val="9"/>
              </w:numPr>
              <w:spacing w:after="0" w:line="240" w:lineRule="auto"/>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 xml:space="preserve">GPT </w:t>
            </w:r>
            <w:r w:rsidR="00AE553D" w:rsidRPr="00261F9A">
              <w:rPr>
                <w:rFonts w:ascii="Gill Sans MT" w:eastAsia="Times New Roman" w:hAnsi="Gill Sans MT"/>
                <w:color w:val="auto"/>
                <w:szCs w:val="22"/>
                <w:lang w:eastAsia="en-AU"/>
              </w:rPr>
              <w:t>3-4 only</w:t>
            </w:r>
            <w:r w:rsidRPr="00261F9A">
              <w:rPr>
                <w:rFonts w:ascii="Gill Sans MT" w:eastAsia="Times New Roman" w:hAnsi="Gill Sans MT"/>
                <w:color w:val="auto"/>
                <w:szCs w:val="22"/>
                <w:lang w:eastAsia="en-AU"/>
              </w:rPr>
              <w:t xml:space="preserve"> total combined terms (score of </w:t>
            </w:r>
            <w:r w:rsidR="00AE553D" w:rsidRPr="00261F9A">
              <w:rPr>
                <w:rFonts w:ascii="Gill Sans MT" w:eastAsia="Times New Roman" w:hAnsi="Gill Sans MT"/>
                <w:color w:val="auto"/>
                <w:szCs w:val="22"/>
                <w:lang w:eastAsia="en-AU"/>
              </w:rPr>
              <w:t>6</w:t>
            </w:r>
            <w:r w:rsidRPr="00261F9A">
              <w:rPr>
                <w:rFonts w:ascii="Gill Sans MT" w:eastAsia="Times New Roman" w:hAnsi="Gill Sans MT"/>
                <w:color w:val="auto"/>
                <w:szCs w:val="22"/>
                <w:lang w:eastAsia="en-AU"/>
              </w:rPr>
              <w:t>)</w:t>
            </w:r>
          </w:p>
          <w:p w14:paraId="5B284FE7" w14:textId="40F90F96" w:rsidR="00F14DA9" w:rsidRPr="00261F9A" w:rsidRDefault="006819C0" w:rsidP="0083571F">
            <w:pPr>
              <w:pStyle w:val="ListParagraph"/>
              <w:numPr>
                <w:ilvl w:val="1"/>
                <w:numId w:val="9"/>
              </w:numPr>
              <w:spacing w:after="0" w:line="240" w:lineRule="auto"/>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Plan to obtain a GPT along with accreditation (score of 4)</w:t>
            </w:r>
          </w:p>
          <w:p w14:paraId="23196A2F" w14:textId="2DD7B7D3" w:rsidR="00962EFC" w:rsidRPr="00261F9A" w:rsidRDefault="006819C0" w:rsidP="000E5930">
            <w:pPr>
              <w:pStyle w:val="ListParagraph"/>
              <w:numPr>
                <w:ilvl w:val="1"/>
                <w:numId w:val="9"/>
              </w:numPr>
              <w:spacing w:after="280" w:line="240" w:lineRule="auto"/>
              <w:ind w:left="1434" w:hanging="357"/>
              <w:contextualSpacing w:val="0"/>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No current or planned GPT (score of 0, therefore ineligible to proceed)</w:t>
            </w:r>
          </w:p>
          <w:p w14:paraId="43303DAB" w14:textId="77777777" w:rsidR="004C331D" w:rsidRDefault="00427EA0" w:rsidP="006819C0">
            <w:pPr>
              <w:spacing w:after="0" w:line="240" w:lineRule="auto"/>
              <w:ind w:left="0"/>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Weighting 10%</w:t>
            </w:r>
          </w:p>
          <w:p w14:paraId="6911B69E" w14:textId="60BCB9C9" w:rsidR="006819C0" w:rsidRPr="00261F9A" w:rsidRDefault="006819C0" w:rsidP="006819C0">
            <w:pPr>
              <w:spacing w:after="0" w:line="240" w:lineRule="auto"/>
              <w:ind w:left="0"/>
              <w:rPr>
                <w:rFonts w:ascii="Gill Sans MT" w:eastAsia="Times New Roman" w:hAnsi="Gill Sans MT"/>
                <w:color w:val="auto"/>
                <w:szCs w:val="22"/>
                <w:lang w:eastAsia="en-AU"/>
              </w:rPr>
            </w:pPr>
            <w:r w:rsidRPr="00261F9A">
              <w:rPr>
                <w:rFonts w:ascii="Gill Sans MT" w:eastAsia="Times New Roman" w:hAnsi="Gill Sans MT"/>
                <w:color w:val="auto"/>
                <w:szCs w:val="22"/>
                <w:lang w:eastAsia="en-AU"/>
              </w:rPr>
              <w:t>Maximum 250 words</w:t>
            </w:r>
          </w:p>
        </w:tc>
      </w:tr>
      <w:tr w:rsidR="006819C0" w:rsidRPr="00CB2FD6" w14:paraId="73C73724" w14:textId="77777777" w:rsidTr="02B7EFC3">
        <w:trPr>
          <w:trHeight w:val="3168"/>
        </w:trPr>
        <w:tc>
          <w:tcPr>
            <w:tcW w:w="1360" w:type="dxa"/>
            <w:shd w:val="clear" w:color="auto" w:fill="auto"/>
            <w:noWrap/>
            <w:vAlign w:val="center"/>
          </w:tcPr>
          <w:p w14:paraId="3E0FCD22" w14:textId="3C9B50B2" w:rsidR="006819C0" w:rsidRPr="00AE1368" w:rsidRDefault="006819C0" w:rsidP="006819C0">
            <w:pPr>
              <w:spacing w:after="0" w:line="240" w:lineRule="auto"/>
              <w:ind w:left="0"/>
              <w:jc w:val="center"/>
              <w:rPr>
                <w:rFonts w:ascii="Gill Sans MT" w:eastAsia="Times New Roman" w:hAnsi="Gill Sans MT"/>
                <w:b/>
                <w:bCs/>
                <w:color w:val="auto"/>
                <w:sz w:val="20"/>
                <w:szCs w:val="20"/>
                <w:lang w:eastAsia="en-AU"/>
              </w:rPr>
            </w:pPr>
            <w:r w:rsidRPr="00261F9A">
              <w:rPr>
                <w:rFonts w:ascii="Gill Sans MT" w:eastAsia="Times New Roman" w:hAnsi="Gill Sans MT"/>
                <w:b/>
                <w:bCs/>
                <w:color w:val="auto"/>
                <w:szCs w:val="22"/>
                <w:lang w:eastAsia="en-AU"/>
              </w:rPr>
              <w:t>Response</w:t>
            </w:r>
          </w:p>
        </w:tc>
        <w:tc>
          <w:tcPr>
            <w:tcW w:w="8983" w:type="dxa"/>
            <w:shd w:val="clear" w:color="auto" w:fill="auto"/>
            <w:vAlign w:val="center"/>
          </w:tcPr>
          <w:p w14:paraId="7F3D753A" w14:textId="77777777" w:rsidR="006819C0" w:rsidRPr="00AE1368" w:rsidRDefault="006819C0" w:rsidP="006819C0">
            <w:pPr>
              <w:spacing w:after="0" w:line="240" w:lineRule="auto"/>
              <w:ind w:left="0"/>
              <w:rPr>
                <w:rFonts w:ascii="Gill Sans MT" w:eastAsia="Times New Roman" w:hAnsi="Gill Sans MT"/>
                <w:color w:val="auto"/>
                <w:sz w:val="20"/>
                <w:szCs w:val="20"/>
                <w:lang w:eastAsia="en-AU"/>
              </w:rPr>
            </w:pPr>
          </w:p>
        </w:tc>
      </w:tr>
      <w:tr w:rsidR="006819C0" w:rsidRPr="00CB2FD6" w14:paraId="5319C3EE" w14:textId="77777777" w:rsidTr="02B7EFC3">
        <w:trPr>
          <w:trHeight w:val="1039"/>
        </w:trPr>
        <w:tc>
          <w:tcPr>
            <w:tcW w:w="1360" w:type="dxa"/>
            <w:shd w:val="clear" w:color="auto" w:fill="auto"/>
            <w:noWrap/>
            <w:vAlign w:val="center"/>
            <w:hideMark/>
          </w:tcPr>
          <w:p w14:paraId="42AA644D" w14:textId="77777777" w:rsidR="006819C0" w:rsidRPr="00B05E1C" w:rsidRDefault="006819C0" w:rsidP="006819C0">
            <w:pPr>
              <w:spacing w:after="0" w:line="240" w:lineRule="auto"/>
              <w:ind w:left="0"/>
              <w:jc w:val="center"/>
              <w:rPr>
                <w:rFonts w:ascii="Gill Sans MT" w:eastAsia="Times New Roman" w:hAnsi="Gill Sans MT"/>
                <w:b/>
                <w:bCs/>
                <w:color w:val="auto"/>
                <w:szCs w:val="22"/>
                <w:lang w:eastAsia="en-AU"/>
              </w:rPr>
            </w:pPr>
            <w:r w:rsidRPr="00B05E1C">
              <w:rPr>
                <w:rFonts w:ascii="Gill Sans MT" w:eastAsia="Times New Roman" w:hAnsi="Gill Sans MT"/>
                <w:b/>
                <w:bCs/>
                <w:color w:val="auto"/>
                <w:szCs w:val="22"/>
                <w:lang w:eastAsia="en-AU"/>
              </w:rPr>
              <w:t>4</w:t>
            </w:r>
          </w:p>
        </w:tc>
        <w:tc>
          <w:tcPr>
            <w:tcW w:w="8983" w:type="dxa"/>
            <w:shd w:val="clear" w:color="auto" w:fill="auto"/>
            <w:vAlign w:val="center"/>
            <w:hideMark/>
          </w:tcPr>
          <w:p w14:paraId="374240F3" w14:textId="64CB09D4" w:rsidR="0057061F" w:rsidRPr="00B05E1C" w:rsidRDefault="006819C0" w:rsidP="006819C0">
            <w:pPr>
              <w:spacing w:after="0" w:line="240" w:lineRule="auto"/>
              <w:ind w:left="0"/>
              <w:rPr>
                <w:rFonts w:ascii="Gill Sans MT" w:eastAsia="Times New Roman" w:hAnsi="Gill Sans MT"/>
                <w:b/>
                <w:bCs/>
                <w:color w:val="auto"/>
                <w:szCs w:val="22"/>
                <w:lang w:eastAsia="en-AU"/>
              </w:rPr>
            </w:pPr>
            <w:r w:rsidRPr="00B05E1C">
              <w:rPr>
                <w:rFonts w:ascii="Gill Sans MT" w:eastAsia="Times New Roman" w:hAnsi="Gill Sans MT"/>
                <w:b/>
                <w:bCs/>
                <w:color w:val="auto"/>
                <w:szCs w:val="22"/>
                <w:lang w:eastAsia="en-AU"/>
              </w:rPr>
              <w:t>Has the practice/organisation applying for this funding</w:t>
            </w:r>
            <w:r w:rsidR="00AE553D" w:rsidRPr="00B05E1C">
              <w:rPr>
                <w:rFonts w:ascii="Gill Sans MT" w:eastAsia="Times New Roman" w:hAnsi="Gill Sans MT"/>
                <w:b/>
                <w:bCs/>
                <w:color w:val="auto"/>
                <w:szCs w:val="22"/>
                <w:lang w:eastAsia="en-AU"/>
              </w:rPr>
              <w:t xml:space="preserve"> expressed interest in participating in</w:t>
            </w:r>
            <w:r w:rsidRPr="00B05E1C">
              <w:rPr>
                <w:rFonts w:ascii="Gill Sans MT" w:eastAsia="Times New Roman" w:hAnsi="Gill Sans MT"/>
                <w:b/>
                <w:bCs/>
                <w:color w:val="auto"/>
                <w:szCs w:val="22"/>
                <w:lang w:eastAsia="en-AU"/>
              </w:rPr>
              <w:t xml:space="preserve"> the Single Employer Model?</w:t>
            </w:r>
          </w:p>
          <w:p w14:paraId="2CAC4FB8" w14:textId="0FC318B7" w:rsidR="0057061F" w:rsidRPr="00B05E1C" w:rsidRDefault="006819C0" w:rsidP="0057061F">
            <w:pPr>
              <w:pStyle w:val="ListParagraph"/>
              <w:numPr>
                <w:ilvl w:val="0"/>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An assessment made by the panel based on the proposed practice/organisation. No need for a response from the applicant.</w:t>
            </w:r>
          </w:p>
          <w:p w14:paraId="4F5ECF5B" w14:textId="1EDBACA4" w:rsidR="0057061F" w:rsidRPr="00B05E1C" w:rsidRDefault="006819C0" w:rsidP="0057061F">
            <w:pPr>
              <w:pStyle w:val="ListParagraph"/>
              <w:numPr>
                <w:ilvl w:val="1"/>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 xml:space="preserve">Yes, </w:t>
            </w:r>
            <w:r w:rsidR="00987523" w:rsidRPr="00B05E1C">
              <w:rPr>
                <w:rFonts w:ascii="Gill Sans MT" w:eastAsia="Times New Roman" w:hAnsi="Gill Sans MT"/>
                <w:color w:val="auto"/>
                <w:szCs w:val="22"/>
                <w:lang w:eastAsia="en-AU"/>
              </w:rPr>
              <w:t>listed on the 19(2) direction and has a SEM registrar in practice</w:t>
            </w:r>
            <w:r w:rsidRPr="00B05E1C">
              <w:rPr>
                <w:rFonts w:ascii="Gill Sans MT" w:eastAsia="Times New Roman" w:hAnsi="Gill Sans MT"/>
                <w:color w:val="auto"/>
                <w:szCs w:val="22"/>
                <w:lang w:eastAsia="en-AU"/>
              </w:rPr>
              <w:t xml:space="preserve"> (score of 10)</w:t>
            </w:r>
          </w:p>
          <w:p w14:paraId="0301A3BF" w14:textId="31D3E9BA" w:rsidR="0057061F" w:rsidRPr="00B05E1C" w:rsidRDefault="00987523" w:rsidP="0057061F">
            <w:pPr>
              <w:pStyle w:val="ListParagraph"/>
              <w:numPr>
                <w:ilvl w:val="1"/>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Yes</w:t>
            </w:r>
            <w:r w:rsidR="006819C0" w:rsidRPr="00B05E1C">
              <w:rPr>
                <w:rFonts w:ascii="Gill Sans MT" w:eastAsia="Times New Roman" w:hAnsi="Gill Sans MT"/>
                <w:color w:val="auto"/>
                <w:szCs w:val="22"/>
                <w:lang w:eastAsia="en-AU"/>
              </w:rPr>
              <w:t xml:space="preserve">, </w:t>
            </w:r>
            <w:r w:rsidRPr="00B05E1C">
              <w:rPr>
                <w:rFonts w:ascii="Gill Sans MT" w:eastAsia="Times New Roman" w:hAnsi="Gill Sans MT"/>
                <w:color w:val="auto"/>
                <w:szCs w:val="22"/>
                <w:lang w:eastAsia="en-AU"/>
              </w:rPr>
              <w:t>listed on the 19(2) direction and seeking registrar</w:t>
            </w:r>
            <w:r w:rsidR="006819C0" w:rsidRPr="00B05E1C">
              <w:rPr>
                <w:rFonts w:ascii="Gill Sans MT" w:eastAsia="Times New Roman" w:hAnsi="Gill Sans MT"/>
                <w:color w:val="auto"/>
                <w:szCs w:val="22"/>
                <w:lang w:eastAsia="en-AU"/>
              </w:rPr>
              <w:t xml:space="preserve"> (score of 8)</w:t>
            </w:r>
          </w:p>
          <w:p w14:paraId="30C6E543" w14:textId="01170D5E" w:rsidR="006819C0" w:rsidRPr="00B05E1C" w:rsidRDefault="006819C0" w:rsidP="4438A70E">
            <w:pPr>
              <w:pStyle w:val="ListParagraph"/>
              <w:numPr>
                <w:ilvl w:val="1"/>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 xml:space="preserve">No, not </w:t>
            </w:r>
            <w:r w:rsidR="00987523" w:rsidRPr="00B05E1C">
              <w:rPr>
                <w:rFonts w:ascii="Gill Sans MT" w:eastAsia="Times New Roman" w:hAnsi="Gill Sans MT"/>
                <w:color w:val="auto"/>
                <w:szCs w:val="22"/>
                <w:lang w:eastAsia="en-AU"/>
              </w:rPr>
              <w:t>listed on the 19(2) direction</w:t>
            </w:r>
            <w:r w:rsidRPr="00B05E1C">
              <w:rPr>
                <w:rFonts w:ascii="Gill Sans MT" w:eastAsia="Times New Roman" w:hAnsi="Gill Sans MT"/>
                <w:color w:val="auto"/>
                <w:szCs w:val="22"/>
                <w:lang w:eastAsia="en-AU"/>
              </w:rPr>
              <w:t xml:space="preserve"> and do not plan to </w:t>
            </w:r>
            <w:r w:rsidR="00987523" w:rsidRPr="00B05E1C">
              <w:rPr>
                <w:rFonts w:ascii="Gill Sans MT" w:eastAsia="Times New Roman" w:hAnsi="Gill Sans MT"/>
                <w:color w:val="auto"/>
                <w:szCs w:val="22"/>
                <w:lang w:eastAsia="en-AU"/>
              </w:rPr>
              <w:t>participate in SEM, but does participate in GP training of registrars, RMOs, interns or medica students</w:t>
            </w:r>
            <w:r w:rsidRPr="00B05E1C">
              <w:rPr>
                <w:rFonts w:ascii="Gill Sans MT" w:eastAsia="Times New Roman" w:hAnsi="Gill Sans MT"/>
                <w:color w:val="auto"/>
                <w:szCs w:val="22"/>
                <w:lang w:eastAsia="en-AU"/>
              </w:rPr>
              <w:t xml:space="preserve"> </w:t>
            </w:r>
            <w:r w:rsidR="002E17B9" w:rsidRPr="00B05E1C">
              <w:rPr>
                <w:rFonts w:ascii="Gill Sans MT" w:eastAsia="Times New Roman" w:hAnsi="Gill Sans MT"/>
                <w:color w:val="auto"/>
                <w:szCs w:val="22"/>
                <w:lang w:eastAsia="en-AU"/>
              </w:rPr>
              <w:t>(score of 3 therefore ineligible to proceed)</w:t>
            </w:r>
          </w:p>
          <w:p w14:paraId="123D89EF" w14:textId="77777777" w:rsidR="00987523" w:rsidRPr="00B05E1C" w:rsidRDefault="00987523" w:rsidP="000E5930">
            <w:pPr>
              <w:pStyle w:val="ListParagraph"/>
              <w:numPr>
                <w:ilvl w:val="1"/>
                <w:numId w:val="9"/>
              </w:numPr>
              <w:spacing w:after="280" w:line="240" w:lineRule="auto"/>
              <w:ind w:left="1434" w:hanging="357"/>
              <w:contextualSpacing w:val="0"/>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No, not listed on the 19(2) direction and do not plan to participate in SEM or other GP training of registrars, RMOs, interns or medical students (score of 0, therefore ineligible to proceed)</w:t>
            </w:r>
          </w:p>
          <w:p w14:paraId="1DD6C394" w14:textId="1CE9B813" w:rsidR="007135FE" w:rsidRPr="00B05E1C" w:rsidRDefault="007135FE" w:rsidP="007135FE">
            <w:pPr>
              <w:spacing w:after="0" w:line="240" w:lineRule="auto"/>
              <w:ind w:left="0"/>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Weighting 10%</w:t>
            </w:r>
          </w:p>
        </w:tc>
      </w:tr>
      <w:tr w:rsidR="006819C0" w:rsidRPr="00CB2FD6" w14:paraId="53392471" w14:textId="77777777" w:rsidTr="02B7EFC3">
        <w:trPr>
          <w:trHeight w:val="850"/>
        </w:trPr>
        <w:tc>
          <w:tcPr>
            <w:tcW w:w="1360" w:type="dxa"/>
            <w:shd w:val="clear" w:color="auto" w:fill="auto"/>
            <w:noWrap/>
            <w:vAlign w:val="center"/>
            <w:hideMark/>
          </w:tcPr>
          <w:p w14:paraId="1E7E6006" w14:textId="77777777" w:rsidR="006819C0" w:rsidRPr="00B05E1C" w:rsidRDefault="006819C0" w:rsidP="006819C0">
            <w:pPr>
              <w:spacing w:after="0" w:line="240" w:lineRule="auto"/>
              <w:ind w:left="0"/>
              <w:jc w:val="center"/>
              <w:rPr>
                <w:rFonts w:ascii="Gill Sans MT" w:eastAsia="Times New Roman" w:hAnsi="Gill Sans MT"/>
                <w:b/>
                <w:bCs/>
                <w:color w:val="auto"/>
                <w:szCs w:val="22"/>
                <w:lang w:eastAsia="en-AU"/>
              </w:rPr>
            </w:pPr>
            <w:r w:rsidRPr="00B05E1C">
              <w:rPr>
                <w:rFonts w:ascii="Gill Sans MT" w:eastAsia="Times New Roman" w:hAnsi="Gill Sans MT"/>
                <w:b/>
                <w:bCs/>
                <w:color w:val="auto"/>
                <w:szCs w:val="22"/>
                <w:lang w:eastAsia="en-AU"/>
              </w:rPr>
              <w:lastRenderedPageBreak/>
              <w:t>5</w:t>
            </w:r>
          </w:p>
        </w:tc>
        <w:tc>
          <w:tcPr>
            <w:tcW w:w="8983" w:type="dxa"/>
            <w:shd w:val="clear" w:color="auto" w:fill="auto"/>
            <w:vAlign w:val="center"/>
            <w:hideMark/>
          </w:tcPr>
          <w:p w14:paraId="5385A86B" w14:textId="228B9FB8" w:rsidR="0057061F" w:rsidRPr="00B05E1C" w:rsidRDefault="006819C0" w:rsidP="006819C0">
            <w:pPr>
              <w:spacing w:after="0" w:line="240" w:lineRule="auto"/>
              <w:ind w:left="0"/>
              <w:rPr>
                <w:rFonts w:ascii="Gill Sans MT" w:eastAsia="Times New Roman" w:hAnsi="Gill Sans MT"/>
                <w:b/>
                <w:bCs/>
                <w:color w:val="auto"/>
                <w:szCs w:val="22"/>
                <w:lang w:eastAsia="en-AU"/>
              </w:rPr>
            </w:pPr>
            <w:r w:rsidRPr="00B05E1C">
              <w:rPr>
                <w:rFonts w:ascii="Gill Sans MT" w:eastAsia="Times New Roman" w:hAnsi="Gill Sans MT"/>
                <w:b/>
                <w:bCs/>
                <w:color w:val="auto"/>
                <w:szCs w:val="22"/>
                <w:lang w:eastAsia="en-AU"/>
              </w:rPr>
              <w:t>What is Modified Monash Model (MMM) category of the practice/organisation applying for this funding</w:t>
            </w:r>
            <w:r w:rsidR="00962EFC" w:rsidRPr="00B05E1C">
              <w:rPr>
                <w:rFonts w:ascii="Gill Sans MT" w:eastAsia="Times New Roman" w:hAnsi="Gill Sans MT"/>
                <w:b/>
                <w:bCs/>
                <w:color w:val="auto"/>
                <w:szCs w:val="22"/>
                <w:lang w:eastAsia="en-AU"/>
              </w:rPr>
              <w:t>?</w:t>
            </w:r>
          </w:p>
          <w:p w14:paraId="2B6E85E6" w14:textId="617B2A49" w:rsidR="0057061F" w:rsidRPr="00B05E1C" w:rsidRDefault="006819C0" w:rsidP="0057061F">
            <w:pPr>
              <w:pStyle w:val="ListParagraph"/>
              <w:numPr>
                <w:ilvl w:val="0"/>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An assessment made by the panel based on the location of the proposed practice/organisation. No need for a response from the applicant.</w:t>
            </w:r>
          </w:p>
          <w:p w14:paraId="6366428A" w14:textId="06F220F7" w:rsidR="0057061F" w:rsidRPr="00B05E1C" w:rsidRDefault="006819C0" w:rsidP="0057061F">
            <w:pPr>
              <w:pStyle w:val="ListParagraph"/>
              <w:numPr>
                <w:ilvl w:val="1"/>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MMM 7 (score of 10)</w:t>
            </w:r>
          </w:p>
          <w:p w14:paraId="68F12918" w14:textId="11E75A95" w:rsidR="0057061F" w:rsidRPr="00B05E1C" w:rsidRDefault="006819C0" w:rsidP="0057061F">
            <w:pPr>
              <w:pStyle w:val="ListParagraph"/>
              <w:numPr>
                <w:ilvl w:val="1"/>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MMM 5 or 6 (score of 8)</w:t>
            </w:r>
          </w:p>
          <w:p w14:paraId="3DDE3768" w14:textId="738AB81A" w:rsidR="0057061F" w:rsidRPr="00B05E1C" w:rsidRDefault="006819C0" w:rsidP="0057061F">
            <w:pPr>
              <w:pStyle w:val="ListParagraph"/>
              <w:numPr>
                <w:ilvl w:val="1"/>
                <w:numId w:val="9"/>
              </w:numPr>
              <w:spacing w:after="0" w:line="240" w:lineRule="auto"/>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MMM 3 or 4 (score of 6)</w:t>
            </w:r>
          </w:p>
          <w:p w14:paraId="2682409D" w14:textId="77777777" w:rsidR="006819C0" w:rsidRPr="00B05E1C" w:rsidRDefault="006819C0" w:rsidP="000E5930">
            <w:pPr>
              <w:pStyle w:val="ListParagraph"/>
              <w:numPr>
                <w:ilvl w:val="1"/>
                <w:numId w:val="9"/>
              </w:numPr>
              <w:spacing w:after="280" w:line="240" w:lineRule="auto"/>
              <w:ind w:left="1434" w:hanging="357"/>
              <w:contextualSpacing w:val="0"/>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MMM 2 (score of 4)</w:t>
            </w:r>
          </w:p>
          <w:p w14:paraId="7136827F" w14:textId="0F7DA049" w:rsidR="007135FE" w:rsidRPr="00B05E1C" w:rsidRDefault="007135FE" w:rsidP="007135FE">
            <w:pPr>
              <w:spacing w:after="0" w:line="240" w:lineRule="auto"/>
              <w:ind w:left="0"/>
              <w:rPr>
                <w:rFonts w:ascii="Gill Sans MT" w:eastAsia="Times New Roman" w:hAnsi="Gill Sans MT"/>
                <w:color w:val="auto"/>
                <w:szCs w:val="22"/>
                <w:lang w:eastAsia="en-AU"/>
              </w:rPr>
            </w:pPr>
            <w:r w:rsidRPr="00B05E1C">
              <w:rPr>
                <w:rFonts w:ascii="Gill Sans MT" w:eastAsia="Times New Roman" w:hAnsi="Gill Sans MT"/>
                <w:color w:val="auto"/>
                <w:szCs w:val="22"/>
                <w:lang w:eastAsia="en-AU"/>
              </w:rPr>
              <w:t>Weighting 10%</w:t>
            </w:r>
          </w:p>
        </w:tc>
      </w:tr>
      <w:tr w:rsidR="006819C0" w:rsidRPr="00CB2FD6" w14:paraId="4FE37E65" w14:textId="77777777" w:rsidTr="02B7EFC3">
        <w:trPr>
          <w:trHeight w:val="1786"/>
        </w:trPr>
        <w:tc>
          <w:tcPr>
            <w:tcW w:w="1360" w:type="dxa"/>
            <w:shd w:val="clear" w:color="auto" w:fill="auto"/>
            <w:noWrap/>
            <w:vAlign w:val="center"/>
            <w:hideMark/>
          </w:tcPr>
          <w:p w14:paraId="5237E8E1" w14:textId="77777777" w:rsidR="006819C0" w:rsidRPr="005B14BD" w:rsidRDefault="006819C0" w:rsidP="006819C0">
            <w:pPr>
              <w:spacing w:after="0" w:line="240" w:lineRule="auto"/>
              <w:ind w:left="0"/>
              <w:jc w:val="center"/>
              <w:rPr>
                <w:rFonts w:ascii="Gill Sans MT" w:eastAsia="Times New Roman" w:hAnsi="Gill Sans MT"/>
                <w:b/>
                <w:bCs/>
                <w:color w:val="auto"/>
                <w:szCs w:val="22"/>
                <w:lang w:eastAsia="en-AU"/>
              </w:rPr>
            </w:pPr>
            <w:r w:rsidRPr="005B14BD">
              <w:rPr>
                <w:rFonts w:ascii="Gill Sans MT" w:eastAsia="Times New Roman" w:hAnsi="Gill Sans MT"/>
                <w:b/>
                <w:bCs/>
                <w:color w:val="auto"/>
                <w:szCs w:val="22"/>
                <w:lang w:eastAsia="en-AU"/>
              </w:rPr>
              <w:t>6</w:t>
            </w:r>
          </w:p>
        </w:tc>
        <w:tc>
          <w:tcPr>
            <w:tcW w:w="8983" w:type="dxa"/>
            <w:shd w:val="clear" w:color="auto" w:fill="auto"/>
            <w:vAlign w:val="center"/>
            <w:hideMark/>
          </w:tcPr>
          <w:p w14:paraId="33418E69" w14:textId="5CEC70E8" w:rsidR="0057061F" w:rsidRPr="00DB0DB9" w:rsidRDefault="006819C0" w:rsidP="006819C0">
            <w:pPr>
              <w:spacing w:after="0" w:line="240" w:lineRule="auto"/>
              <w:ind w:left="0"/>
              <w:rPr>
                <w:rFonts w:ascii="Gill Sans MT" w:eastAsia="Times New Roman" w:hAnsi="Gill Sans MT"/>
                <w:b/>
                <w:bCs/>
                <w:color w:val="auto"/>
                <w:szCs w:val="22"/>
                <w:lang w:eastAsia="en-AU"/>
              </w:rPr>
            </w:pPr>
            <w:r w:rsidRPr="00DB0DB9">
              <w:rPr>
                <w:rFonts w:ascii="Gill Sans MT" w:eastAsia="Times New Roman" w:hAnsi="Gill Sans MT"/>
                <w:b/>
                <w:bCs/>
                <w:color w:val="auto"/>
                <w:szCs w:val="22"/>
                <w:lang w:eastAsia="en-AU"/>
              </w:rPr>
              <w:t>General Practice Workforce Planning and Prioritisation (GP WPP) catchment:</w:t>
            </w:r>
          </w:p>
          <w:p w14:paraId="24D47A8F" w14:textId="75B46F50" w:rsidR="0057061F" w:rsidRPr="00DB0DB9" w:rsidRDefault="006819C0" w:rsidP="0057061F">
            <w:pPr>
              <w:pStyle w:val="ListParagraph"/>
              <w:numPr>
                <w:ilvl w:val="0"/>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An assessment made by the panel based on the location of the proposed practice/organisation. No need for a response from the applicant.</w:t>
            </w:r>
          </w:p>
          <w:p w14:paraId="56858F3C" w14:textId="160D03DB" w:rsidR="0057061F" w:rsidRPr="00DB0DB9" w:rsidRDefault="006819C0" w:rsidP="0057061F">
            <w:pPr>
              <w:pStyle w:val="ListParagraph"/>
              <w:numPr>
                <w:ilvl w:val="1"/>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Catchment region is considered a "High Priority Catchment" with "Extra Rooms Available" (score of 10)</w:t>
            </w:r>
          </w:p>
          <w:p w14:paraId="1AC8172A" w14:textId="02FB2377" w:rsidR="0057061F" w:rsidRPr="00DB0DB9" w:rsidRDefault="006819C0" w:rsidP="0057061F">
            <w:pPr>
              <w:pStyle w:val="ListParagraph"/>
              <w:numPr>
                <w:ilvl w:val="1"/>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Catchment region is considered a "High Priority Catchment" with no extra rooms available (score of 8)</w:t>
            </w:r>
          </w:p>
          <w:p w14:paraId="2A7FF86D" w14:textId="778C3510" w:rsidR="0057061F" w:rsidRPr="00DB0DB9" w:rsidRDefault="006819C0" w:rsidP="0057061F">
            <w:pPr>
              <w:pStyle w:val="ListParagraph"/>
              <w:numPr>
                <w:ilvl w:val="1"/>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Catchment region is considered a "Medium Priority Catchment" (score of 6)</w:t>
            </w:r>
          </w:p>
          <w:p w14:paraId="6C4B6010" w14:textId="58DCA6CB" w:rsidR="0057061F" w:rsidRPr="00DB0DB9" w:rsidRDefault="006819C0" w:rsidP="000E5930">
            <w:pPr>
              <w:pStyle w:val="ListParagraph"/>
              <w:numPr>
                <w:ilvl w:val="1"/>
                <w:numId w:val="9"/>
              </w:numPr>
              <w:spacing w:after="280" w:line="240" w:lineRule="auto"/>
              <w:ind w:left="1434" w:hanging="357"/>
              <w:contextualSpacing w:val="0"/>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Catchment region is considered a "Low Priority Catchment" (score of 4)</w:t>
            </w:r>
          </w:p>
          <w:p w14:paraId="47E0131D" w14:textId="071D697C" w:rsidR="0057061F" w:rsidRPr="00DB0DB9" w:rsidRDefault="006819C0" w:rsidP="000E5930">
            <w:pPr>
              <w:spacing w:after="280" w:line="240" w:lineRule="auto"/>
              <w:ind w:left="-28"/>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A High Priority catchment as defined by the literature is "high community need but no current training capacity".</w:t>
            </w:r>
          </w:p>
          <w:p w14:paraId="41FE9D8F" w14:textId="0DC82425" w:rsidR="006819C0" w:rsidRPr="00DB0DB9" w:rsidRDefault="006819C0" w:rsidP="000E5930">
            <w:pPr>
              <w:spacing w:after="280" w:line="240" w:lineRule="auto"/>
              <w:ind w:left="-28"/>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 xml:space="preserve">Categories as per the HR+ AGPT Workforce Planning and Prioritisation - Tasmania - Consolidated Report </w:t>
            </w:r>
            <w:r w:rsidR="0057061F" w:rsidRPr="00DB0DB9">
              <w:rPr>
                <w:rFonts w:ascii="Gill Sans MT" w:eastAsia="Times New Roman" w:hAnsi="Gill Sans MT"/>
                <w:color w:val="auto"/>
                <w:szCs w:val="22"/>
                <w:lang w:eastAsia="en-AU"/>
              </w:rPr>
              <w:t>–</w:t>
            </w:r>
            <w:r w:rsidRPr="00DB0DB9">
              <w:rPr>
                <w:rFonts w:ascii="Gill Sans MT" w:eastAsia="Times New Roman" w:hAnsi="Gill Sans MT"/>
                <w:color w:val="auto"/>
                <w:szCs w:val="22"/>
                <w:lang w:eastAsia="en-AU"/>
              </w:rPr>
              <w:t xml:space="preserve"> 28</w:t>
            </w:r>
            <w:r w:rsidR="000E5930">
              <w:rPr>
                <w:rFonts w:ascii="Gill Sans MT" w:eastAsia="Times New Roman" w:hAnsi="Gill Sans MT"/>
                <w:color w:val="auto"/>
                <w:szCs w:val="22"/>
                <w:lang w:eastAsia="en-AU"/>
              </w:rPr>
              <w:t xml:space="preserve"> </w:t>
            </w:r>
            <w:r w:rsidRPr="00DB0DB9">
              <w:rPr>
                <w:rFonts w:ascii="Gill Sans MT" w:eastAsia="Times New Roman" w:hAnsi="Gill Sans MT"/>
                <w:color w:val="auto"/>
                <w:szCs w:val="22"/>
                <w:lang w:eastAsia="en-AU"/>
              </w:rPr>
              <w:t>February</w:t>
            </w:r>
            <w:r w:rsidR="000E5930">
              <w:rPr>
                <w:rFonts w:ascii="Gill Sans MT" w:eastAsia="Times New Roman" w:hAnsi="Gill Sans MT"/>
                <w:color w:val="auto"/>
                <w:szCs w:val="22"/>
                <w:lang w:eastAsia="en-AU"/>
              </w:rPr>
              <w:t xml:space="preserve"> </w:t>
            </w:r>
            <w:r w:rsidRPr="00DB0DB9">
              <w:rPr>
                <w:rFonts w:ascii="Gill Sans MT" w:eastAsia="Times New Roman" w:hAnsi="Gill Sans MT"/>
                <w:color w:val="auto"/>
                <w:szCs w:val="22"/>
                <w:lang w:eastAsia="en-AU"/>
              </w:rPr>
              <w:t>2023</w:t>
            </w:r>
          </w:p>
          <w:p w14:paraId="45EDD3CF" w14:textId="585D58FE" w:rsidR="007A308E" w:rsidRPr="00DB0DB9" w:rsidRDefault="007135FE" w:rsidP="00DB0DB9">
            <w:pPr>
              <w:spacing w:after="0" w:line="240" w:lineRule="auto"/>
              <w:ind w:left="0"/>
              <w:rPr>
                <w:rFonts w:ascii="Gill Sans MT" w:eastAsia="Times New Roman" w:hAnsi="Gill Sans MT"/>
                <w:szCs w:val="22"/>
                <w:lang w:eastAsia="en-AU"/>
              </w:rPr>
            </w:pPr>
            <w:r w:rsidRPr="00DB0DB9">
              <w:rPr>
                <w:rFonts w:ascii="Gill Sans MT" w:eastAsia="Times New Roman" w:hAnsi="Gill Sans MT"/>
                <w:color w:val="auto"/>
                <w:szCs w:val="22"/>
                <w:lang w:eastAsia="en-AU"/>
              </w:rPr>
              <w:t>Weighting 20%</w:t>
            </w:r>
          </w:p>
        </w:tc>
      </w:tr>
      <w:tr w:rsidR="006819C0" w:rsidRPr="00CB2FD6" w14:paraId="482CB51D" w14:textId="77777777" w:rsidTr="02B7EFC3">
        <w:trPr>
          <w:trHeight w:val="2448"/>
        </w:trPr>
        <w:tc>
          <w:tcPr>
            <w:tcW w:w="1360" w:type="dxa"/>
            <w:shd w:val="clear" w:color="auto" w:fill="auto"/>
            <w:noWrap/>
            <w:vAlign w:val="center"/>
            <w:hideMark/>
          </w:tcPr>
          <w:p w14:paraId="6574CC7E" w14:textId="77777777" w:rsidR="006819C0" w:rsidRPr="00DB0DB9" w:rsidRDefault="006819C0" w:rsidP="006819C0">
            <w:pPr>
              <w:spacing w:after="0" w:line="240" w:lineRule="auto"/>
              <w:ind w:left="0"/>
              <w:jc w:val="center"/>
              <w:rPr>
                <w:rFonts w:ascii="Gill Sans MT" w:eastAsia="Times New Roman" w:hAnsi="Gill Sans MT"/>
                <w:b/>
                <w:bCs/>
                <w:color w:val="auto"/>
                <w:szCs w:val="22"/>
                <w:lang w:eastAsia="en-AU"/>
              </w:rPr>
            </w:pPr>
            <w:r w:rsidRPr="00DB0DB9">
              <w:rPr>
                <w:rFonts w:ascii="Gill Sans MT" w:eastAsia="Times New Roman" w:hAnsi="Gill Sans MT"/>
                <w:b/>
                <w:bCs/>
                <w:color w:val="auto"/>
                <w:szCs w:val="22"/>
                <w:lang w:eastAsia="en-AU"/>
              </w:rPr>
              <w:t>7</w:t>
            </w:r>
          </w:p>
        </w:tc>
        <w:tc>
          <w:tcPr>
            <w:tcW w:w="8983" w:type="dxa"/>
            <w:shd w:val="clear" w:color="auto" w:fill="auto"/>
            <w:vAlign w:val="center"/>
            <w:hideMark/>
          </w:tcPr>
          <w:p w14:paraId="0AD0E36D" w14:textId="2E3A201F" w:rsidR="0057061F" w:rsidRPr="00DB0DB9" w:rsidRDefault="006819C0" w:rsidP="006819C0">
            <w:pPr>
              <w:spacing w:after="0" w:line="240" w:lineRule="auto"/>
              <w:ind w:left="0"/>
              <w:rPr>
                <w:rFonts w:ascii="Gill Sans MT" w:eastAsia="Times New Roman" w:hAnsi="Gill Sans MT"/>
                <w:b/>
                <w:bCs/>
                <w:color w:val="auto"/>
                <w:szCs w:val="22"/>
                <w:lang w:eastAsia="en-AU"/>
              </w:rPr>
            </w:pPr>
            <w:r w:rsidRPr="00DB0DB9">
              <w:rPr>
                <w:rFonts w:ascii="Gill Sans MT" w:eastAsia="Times New Roman" w:hAnsi="Gill Sans MT"/>
                <w:b/>
                <w:bCs/>
                <w:color w:val="auto"/>
                <w:szCs w:val="22"/>
                <w:lang w:eastAsia="en-AU"/>
              </w:rPr>
              <w:t>Health Workforce Needs Assessment (HWNA) Category:</w:t>
            </w:r>
          </w:p>
          <w:p w14:paraId="0C08FD7C" w14:textId="06EEFFA2" w:rsidR="0057061F" w:rsidRPr="00DB0DB9" w:rsidRDefault="006819C0" w:rsidP="0057061F">
            <w:pPr>
              <w:pStyle w:val="ListParagraph"/>
              <w:numPr>
                <w:ilvl w:val="0"/>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An assessment made by the panel based on the location of the proposed practice/organisation. No need for a response from the applicant.</w:t>
            </w:r>
          </w:p>
          <w:p w14:paraId="4BC40545" w14:textId="2094874F" w:rsidR="0057061F" w:rsidRPr="00DB0DB9" w:rsidRDefault="0057061F" w:rsidP="0057061F">
            <w:pPr>
              <w:pStyle w:val="ListParagraph"/>
              <w:numPr>
                <w:ilvl w:val="1"/>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A</w:t>
            </w:r>
            <w:r w:rsidR="006819C0" w:rsidRPr="00DB0DB9">
              <w:rPr>
                <w:rFonts w:ascii="Gill Sans MT" w:eastAsia="Times New Roman" w:hAnsi="Gill Sans MT"/>
                <w:color w:val="auto"/>
                <w:szCs w:val="22"/>
                <w:lang w:eastAsia="en-AU"/>
              </w:rPr>
              <w:t>reas of high geographical and social disadvantage (i.e.</w:t>
            </w:r>
            <w:r w:rsidRPr="00DB0DB9">
              <w:rPr>
                <w:rFonts w:ascii="Gill Sans MT" w:eastAsia="Times New Roman" w:hAnsi="Gill Sans MT"/>
                <w:color w:val="auto"/>
                <w:szCs w:val="22"/>
                <w:lang w:eastAsia="en-AU"/>
              </w:rPr>
              <w:t>,</w:t>
            </w:r>
            <w:r w:rsidR="006819C0" w:rsidRPr="00DB0DB9">
              <w:rPr>
                <w:rFonts w:ascii="Gill Sans MT" w:eastAsia="Times New Roman" w:hAnsi="Gill Sans MT"/>
                <w:color w:val="auto"/>
                <w:szCs w:val="22"/>
                <w:lang w:eastAsia="en-AU"/>
              </w:rPr>
              <w:t xml:space="preserve"> high MMM and low I</w:t>
            </w:r>
            <w:r w:rsidR="00670B27" w:rsidRPr="00DB0DB9">
              <w:rPr>
                <w:rFonts w:ascii="Gill Sans MT" w:eastAsia="Times New Roman" w:hAnsi="Gill Sans MT"/>
                <w:color w:val="auto"/>
                <w:szCs w:val="22"/>
                <w:lang w:eastAsia="en-AU"/>
              </w:rPr>
              <w:t xml:space="preserve">ndex of </w:t>
            </w:r>
            <w:r w:rsidR="006819C0" w:rsidRPr="00DB0DB9">
              <w:rPr>
                <w:rFonts w:ascii="Gill Sans MT" w:eastAsia="Times New Roman" w:hAnsi="Gill Sans MT"/>
                <w:color w:val="auto"/>
                <w:szCs w:val="22"/>
                <w:lang w:eastAsia="en-AU"/>
              </w:rPr>
              <w:t>R</w:t>
            </w:r>
            <w:r w:rsidR="00670B27" w:rsidRPr="00DB0DB9">
              <w:rPr>
                <w:rFonts w:ascii="Gill Sans MT" w:eastAsia="Times New Roman" w:hAnsi="Gill Sans MT"/>
                <w:color w:val="auto"/>
                <w:szCs w:val="22"/>
                <w:lang w:eastAsia="en-AU"/>
              </w:rPr>
              <w:t xml:space="preserve">elative </w:t>
            </w:r>
            <w:r w:rsidR="006819C0" w:rsidRPr="00DB0DB9">
              <w:rPr>
                <w:rFonts w:ascii="Gill Sans MT" w:eastAsia="Times New Roman" w:hAnsi="Gill Sans MT"/>
                <w:color w:val="auto"/>
                <w:szCs w:val="22"/>
                <w:lang w:eastAsia="en-AU"/>
              </w:rPr>
              <w:t>S</w:t>
            </w:r>
            <w:r w:rsidR="00670B27" w:rsidRPr="00DB0DB9">
              <w:rPr>
                <w:rFonts w:ascii="Gill Sans MT" w:eastAsia="Times New Roman" w:hAnsi="Gill Sans MT"/>
                <w:color w:val="auto"/>
                <w:szCs w:val="22"/>
                <w:lang w:eastAsia="en-AU"/>
              </w:rPr>
              <w:t xml:space="preserve">ocio-economic </w:t>
            </w:r>
            <w:r w:rsidR="006819C0" w:rsidRPr="00DB0DB9">
              <w:rPr>
                <w:rFonts w:ascii="Gill Sans MT" w:eastAsia="Times New Roman" w:hAnsi="Gill Sans MT"/>
                <w:color w:val="auto"/>
                <w:szCs w:val="22"/>
                <w:lang w:eastAsia="en-AU"/>
              </w:rPr>
              <w:t>A</w:t>
            </w:r>
            <w:r w:rsidR="00670B27" w:rsidRPr="00DB0DB9">
              <w:rPr>
                <w:rFonts w:ascii="Gill Sans MT" w:eastAsia="Times New Roman" w:hAnsi="Gill Sans MT"/>
                <w:color w:val="auto"/>
                <w:szCs w:val="22"/>
                <w:lang w:eastAsia="en-AU"/>
              </w:rPr>
              <w:t xml:space="preserve">dvantage and </w:t>
            </w:r>
            <w:r w:rsidR="006819C0" w:rsidRPr="00DB0DB9">
              <w:rPr>
                <w:rFonts w:ascii="Gill Sans MT" w:eastAsia="Times New Roman" w:hAnsi="Gill Sans MT"/>
                <w:color w:val="auto"/>
                <w:szCs w:val="22"/>
                <w:lang w:eastAsia="en-AU"/>
              </w:rPr>
              <w:t>D</w:t>
            </w:r>
            <w:r w:rsidR="00670B27" w:rsidRPr="00DB0DB9">
              <w:rPr>
                <w:rFonts w:ascii="Gill Sans MT" w:eastAsia="Times New Roman" w:hAnsi="Gill Sans MT"/>
                <w:color w:val="auto"/>
                <w:szCs w:val="22"/>
                <w:lang w:eastAsia="en-AU"/>
              </w:rPr>
              <w:t>isadvantage [ISRAD]</w:t>
            </w:r>
            <w:r w:rsidR="006819C0" w:rsidRPr="00DB0DB9">
              <w:rPr>
                <w:rFonts w:ascii="Gill Sans MT" w:eastAsia="Times New Roman" w:hAnsi="Gill Sans MT"/>
                <w:color w:val="auto"/>
                <w:szCs w:val="22"/>
                <w:lang w:eastAsia="en-AU"/>
              </w:rPr>
              <w:t>) are rated ‘extreme</w:t>
            </w:r>
            <w:r w:rsidR="00A27BC4">
              <w:rPr>
                <w:rFonts w:ascii="Gill Sans MT" w:eastAsia="Times New Roman" w:hAnsi="Gill Sans MT"/>
                <w:color w:val="auto"/>
                <w:szCs w:val="22"/>
                <w:lang w:eastAsia="en-AU"/>
              </w:rPr>
              <w:t xml:space="preserve"> </w:t>
            </w:r>
            <w:r w:rsidR="006819C0" w:rsidRPr="00DB0DB9">
              <w:rPr>
                <w:rFonts w:ascii="Gill Sans MT" w:eastAsia="Times New Roman" w:hAnsi="Gill Sans MT"/>
                <w:color w:val="auto"/>
                <w:szCs w:val="22"/>
                <w:lang w:eastAsia="en-AU"/>
              </w:rPr>
              <w:t>risk’ (score of 10)</w:t>
            </w:r>
          </w:p>
          <w:p w14:paraId="2A0231E4" w14:textId="10E1A18F" w:rsidR="0057061F" w:rsidRPr="00DB0DB9" w:rsidRDefault="0057061F" w:rsidP="0057061F">
            <w:pPr>
              <w:pStyle w:val="ListParagraph"/>
              <w:numPr>
                <w:ilvl w:val="1"/>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A</w:t>
            </w:r>
            <w:r w:rsidR="006819C0" w:rsidRPr="00DB0DB9">
              <w:rPr>
                <w:rFonts w:ascii="Gill Sans MT" w:eastAsia="Times New Roman" w:hAnsi="Gill Sans MT"/>
                <w:color w:val="auto"/>
                <w:szCs w:val="22"/>
                <w:lang w:eastAsia="en-AU"/>
              </w:rPr>
              <w:t>reas of high geographical disadvantage only (i.e.</w:t>
            </w:r>
            <w:r w:rsidRPr="00DB0DB9">
              <w:rPr>
                <w:rFonts w:ascii="Gill Sans MT" w:eastAsia="Times New Roman" w:hAnsi="Gill Sans MT"/>
                <w:color w:val="auto"/>
                <w:szCs w:val="22"/>
                <w:lang w:eastAsia="en-AU"/>
              </w:rPr>
              <w:t>,</w:t>
            </w:r>
            <w:r w:rsidR="006819C0" w:rsidRPr="00DB0DB9">
              <w:rPr>
                <w:rFonts w:ascii="Gill Sans MT" w:eastAsia="Times New Roman" w:hAnsi="Gill Sans MT"/>
                <w:color w:val="auto"/>
                <w:szCs w:val="22"/>
                <w:lang w:eastAsia="en-AU"/>
              </w:rPr>
              <w:t xml:space="preserve"> high MMM and high IRSAD) are rated ‘high</w:t>
            </w:r>
            <w:r w:rsidR="00A27BC4">
              <w:rPr>
                <w:rFonts w:ascii="Gill Sans MT" w:eastAsia="Times New Roman" w:hAnsi="Gill Sans MT"/>
                <w:color w:val="auto"/>
                <w:szCs w:val="22"/>
                <w:lang w:eastAsia="en-AU"/>
              </w:rPr>
              <w:t xml:space="preserve"> </w:t>
            </w:r>
            <w:r w:rsidR="006819C0" w:rsidRPr="00DB0DB9">
              <w:rPr>
                <w:rFonts w:ascii="Gill Sans MT" w:eastAsia="Times New Roman" w:hAnsi="Gill Sans MT"/>
                <w:color w:val="auto"/>
                <w:szCs w:val="22"/>
                <w:lang w:eastAsia="en-AU"/>
              </w:rPr>
              <w:t>risk’ (score of 8)</w:t>
            </w:r>
          </w:p>
          <w:p w14:paraId="3F6EFA5E" w14:textId="7EAF27C3" w:rsidR="0057061F" w:rsidRPr="00DB0DB9" w:rsidRDefault="0057061F" w:rsidP="0057061F">
            <w:pPr>
              <w:pStyle w:val="ListParagraph"/>
              <w:numPr>
                <w:ilvl w:val="1"/>
                <w:numId w:val="9"/>
              </w:numPr>
              <w:spacing w:after="0" w:line="240" w:lineRule="auto"/>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A</w:t>
            </w:r>
            <w:r w:rsidR="006819C0" w:rsidRPr="00DB0DB9">
              <w:rPr>
                <w:rFonts w:ascii="Gill Sans MT" w:eastAsia="Times New Roman" w:hAnsi="Gill Sans MT"/>
                <w:color w:val="auto"/>
                <w:szCs w:val="22"/>
                <w:lang w:eastAsia="en-AU"/>
              </w:rPr>
              <w:t>reas of social disadvantage only (i.e.</w:t>
            </w:r>
            <w:r w:rsidRPr="00DB0DB9">
              <w:rPr>
                <w:rFonts w:ascii="Gill Sans MT" w:eastAsia="Times New Roman" w:hAnsi="Gill Sans MT"/>
                <w:color w:val="auto"/>
                <w:szCs w:val="22"/>
                <w:lang w:eastAsia="en-AU"/>
              </w:rPr>
              <w:t>,</w:t>
            </w:r>
            <w:r w:rsidR="006819C0" w:rsidRPr="00DB0DB9">
              <w:rPr>
                <w:rFonts w:ascii="Gill Sans MT" w:eastAsia="Times New Roman" w:hAnsi="Gill Sans MT"/>
                <w:color w:val="auto"/>
                <w:szCs w:val="22"/>
                <w:lang w:eastAsia="en-AU"/>
              </w:rPr>
              <w:t xml:space="preserve"> low MMM and low IRSAD) are rated ‘medium</w:t>
            </w:r>
            <w:r w:rsidR="00A27BC4">
              <w:rPr>
                <w:rFonts w:ascii="Gill Sans MT" w:eastAsia="Times New Roman" w:hAnsi="Gill Sans MT"/>
                <w:color w:val="auto"/>
                <w:szCs w:val="22"/>
                <w:lang w:eastAsia="en-AU"/>
              </w:rPr>
              <w:t xml:space="preserve"> </w:t>
            </w:r>
            <w:r w:rsidR="006819C0" w:rsidRPr="00DB0DB9">
              <w:rPr>
                <w:rFonts w:ascii="Gill Sans MT" w:eastAsia="Times New Roman" w:hAnsi="Gill Sans MT"/>
                <w:color w:val="auto"/>
                <w:szCs w:val="22"/>
                <w:lang w:eastAsia="en-AU"/>
              </w:rPr>
              <w:t>risk’ (score of 6)</w:t>
            </w:r>
          </w:p>
          <w:p w14:paraId="3CE6CE6A" w14:textId="1D3A569C" w:rsidR="006819C0" w:rsidRPr="00DB0DB9" w:rsidRDefault="0057061F" w:rsidP="000E5930">
            <w:pPr>
              <w:pStyle w:val="ListParagraph"/>
              <w:numPr>
                <w:ilvl w:val="1"/>
                <w:numId w:val="9"/>
              </w:numPr>
              <w:spacing w:after="280" w:line="240" w:lineRule="auto"/>
              <w:ind w:left="1434" w:hanging="357"/>
              <w:contextualSpacing w:val="0"/>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A</w:t>
            </w:r>
            <w:r w:rsidR="006819C0" w:rsidRPr="00DB0DB9">
              <w:rPr>
                <w:rFonts w:ascii="Gill Sans MT" w:eastAsia="Times New Roman" w:hAnsi="Gill Sans MT"/>
                <w:color w:val="auto"/>
                <w:szCs w:val="22"/>
                <w:lang w:eastAsia="en-AU"/>
              </w:rPr>
              <w:t>reas not considered geographically or socially disadvantaged (i.e.</w:t>
            </w:r>
            <w:r w:rsidRPr="00DB0DB9">
              <w:rPr>
                <w:rFonts w:ascii="Gill Sans MT" w:eastAsia="Times New Roman" w:hAnsi="Gill Sans MT"/>
                <w:color w:val="auto"/>
                <w:szCs w:val="22"/>
                <w:lang w:eastAsia="en-AU"/>
              </w:rPr>
              <w:t>,</w:t>
            </w:r>
            <w:r w:rsidR="006819C0" w:rsidRPr="00DB0DB9">
              <w:rPr>
                <w:rFonts w:ascii="Gill Sans MT" w:eastAsia="Times New Roman" w:hAnsi="Gill Sans MT"/>
                <w:color w:val="auto"/>
                <w:szCs w:val="22"/>
                <w:lang w:eastAsia="en-AU"/>
              </w:rPr>
              <w:t xml:space="preserve"> low MMM, high IRSAD) are rated ‘low</w:t>
            </w:r>
            <w:r w:rsidR="00A27BC4">
              <w:rPr>
                <w:rFonts w:ascii="Gill Sans MT" w:eastAsia="Times New Roman" w:hAnsi="Gill Sans MT"/>
                <w:color w:val="auto"/>
                <w:szCs w:val="22"/>
                <w:lang w:eastAsia="en-AU"/>
              </w:rPr>
              <w:t xml:space="preserve"> </w:t>
            </w:r>
            <w:r w:rsidR="006819C0" w:rsidRPr="00DB0DB9">
              <w:rPr>
                <w:rFonts w:ascii="Gill Sans MT" w:eastAsia="Times New Roman" w:hAnsi="Gill Sans MT"/>
                <w:color w:val="auto"/>
                <w:szCs w:val="22"/>
                <w:lang w:eastAsia="en-AU"/>
              </w:rPr>
              <w:t>risk’ (score of 4)</w:t>
            </w:r>
          </w:p>
          <w:p w14:paraId="4CD5FBE1" w14:textId="2ED13D4E" w:rsidR="00641F4D" w:rsidRPr="00DB0DB9" w:rsidRDefault="00641F4D" w:rsidP="000532EF">
            <w:pPr>
              <w:spacing w:after="0" w:line="240" w:lineRule="auto"/>
              <w:ind w:left="0"/>
              <w:rPr>
                <w:rFonts w:ascii="Gill Sans MT" w:eastAsia="Times New Roman" w:hAnsi="Gill Sans MT"/>
                <w:color w:val="auto"/>
                <w:szCs w:val="22"/>
                <w:lang w:eastAsia="en-AU"/>
              </w:rPr>
            </w:pPr>
            <w:r w:rsidRPr="00DB0DB9">
              <w:rPr>
                <w:rFonts w:ascii="Gill Sans MT" w:eastAsia="Times New Roman" w:hAnsi="Gill Sans MT"/>
                <w:color w:val="auto"/>
                <w:szCs w:val="22"/>
                <w:lang w:eastAsia="en-AU"/>
              </w:rPr>
              <w:t>Weighting 20%</w:t>
            </w:r>
          </w:p>
        </w:tc>
      </w:tr>
    </w:tbl>
    <w:p w14:paraId="2E73DFC9" w14:textId="4D12278F" w:rsidR="00B30EDF" w:rsidRPr="00E13ED1" w:rsidRDefault="00E13ED1" w:rsidP="008769D1">
      <w:pPr>
        <w:spacing w:before="420"/>
        <w:ind w:left="0"/>
        <w:rPr>
          <w:rFonts w:ascii="Gill Sans MT" w:hAnsi="Gill Sans MT"/>
          <w:color w:val="auto"/>
          <w:szCs w:val="22"/>
        </w:rPr>
      </w:pPr>
      <w:r w:rsidRPr="00E13ED1">
        <w:rPr>
          <w:rFonts w:ascii="Gill Sans MT" w:hAnsi="Gill Sans MT"/>
          <w:color w:val="auto"/>
          <w:szCs w:val="22"/>
        </w:rPr>
        <w:t>Thank you for completing the Single Employer Model capital infrastructure E</w:t>
      </w:r>
      <w:r w:rsidR="00B1110B">
        <w:rPr>
          <w:rFonts w:ascii="Gill Sans MT" w:hAnsi="Gill Sans MT"/>
          <w:color w:val="auto"/>
          <w:szCs w:val="22"/>
        </w:rPr>
        <w:t xml:space="preserve">xpression of </w:t>
      </w:r>
      <w:r w:rsidRPr="00E13ED1">
        <w:rPr>
          <w:rFonts w:ascii="Gill Sans MT" w:hAnsi="Gill Sans MT"/>
          <w:color w:val="auto"/>
          <w:szCs w:val="22"/>
        </w:rPr>
        <w:t>I</w:t>
      </w:r>
      <w:r w:rsidR="00B1110B">
        <w:rPr>
          <w:rFonts w:ascii="Gill Sans MT" w:hAnsi="Gill Sans MT"/>
          <w:color w:val="auto"/>
          <w:szCs w:val="22"/>
        </w:rPr>
        <w:t>nterest</w:t>
      </w:r>
      <w:r w:rsidRPr="00E13ED1">
        <w:rPr>
          <w:rFonts w:ascii="Gill Sans MT" w:hAnsi="Gill Sans MT"/>
          <w:color w:val="auto"/>
          <w:szCs w:val="22"/>
        </w:rPr>
        <w:t>.</w:t>
      </w:r>
    </w:p>
    <w:sectPr w:rsidR="00B30EDF" w:rsidRPr="00E13ED1" w:rsidSect="00261F9A">
      <w:footerReference w:type="default" r:id="rId14"/>
      <w:pgSz w:w="11906" w:h="16838"/>
      <w:pgMar w:top="1219" w:right="794" w:bottom="1350" w:left="79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83F2" w14:textId="77777777" w:rsidR="009D7C35" w:rsidRDefault="009D7C35" w:rsidP="00FA373D">
      <w:r>
        <w:separator/>
      </w:r>
    </w:p>
    <w:p w14:paraId="4C758FBD" w14:textId="77777777" w:rsidR="009D7C35" w:rsidRDefault="009D7C35" w:rsidP="00FA373D"/>
  </w:endnote>
  <w:endnote w:type="continuationSeparator" w:id="0">
    <w:p w14:paraId="19D09F6D" w14:textId="77777777" w:rsidR="009D7C35" w:rsidRDefault="009D7C35" w:rsidP="00FA373D">
      <w:r>
        <w:continuationSeparator/>
      </w:r>
    </w:p>
    <w:p w14:paraId="7380C733" w14:textId="77777777" w:rsidR="009D7C35" w:rsidRDefault="009D7C35" w:rsidP="00FA373D"/>
  </w:endnote>
  <w:endnote w:type="continuationNotice" w:id="1">
    <w:p w14:paraId="3DEAEBF9" w14:textId="77777777" w:rsidR="009D7C35" w:rsidRDefault="009D7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2140177976"/>
      <w:docPartObj>
        <w:docPartGallery w:val="Page Numbers (Bottom of Page)"/>
        <w:docPartUnique/>
      </w:docPartObj>
    </w:sdtPr>
    <w:sdtContent>
      <w:sdt>
        <w:sdtPr>
          <w:rPr>
            <w:rFonts w:ascii="Gill Sans MT" w:hAnsi="Gill Sans MT"/>
          </w:rPr>
          <w:id w:val="-1769616900"/>
          <w:docPartObj>
            <w:docPartGallery w:val="Page Numbers (Top of Page)"/>
            <w:docPartUnique/>
          </w:docPartObj>
        </w:sdtPr>
        <w:sdtContent>
          <w:p w14:paraId="5292826F" w14:textId="62A3C7E1" w:rsidR="00B30EDF" w:rsidRPr="007A308E" w:rsidRDefault="00B30EDF">
            <w:pPr>
              <w:pStyle w:val="Footer"/>
              <w:jc w:val="right"/>
              <w:rPr>
                <w:rFonts w:ascii="Gill Sans MT" w:hAnsi="Gill Sans MT"/>
              </w:rPr>
            </w:pPr>
            <w:r w:rsidRPr="007A308E">
              <w:rPr>
                <w:rFonts w:ascii="Gill Sans MT" w:hAnsi="Gill Sans MT"/>
              </w:rPr>
              <w:t xml:space="preserve">Page </w:t>
            </w:r>
            <w:r w:rsidRPr="007A308E">
              <w:rPr>
                <w:rFonts w:ascii="Gill Sans MT" w:hAnsi="Gill Sans MT"/>
                <w:b/>
                <w:bCs/>
                <w:sz w:val="24"/>
              </w:rPr>
              <w:fldChar w:fldCharType="begin"/>
            </w:r>
            <w:r w:rsidRPr="007A308E">
              <w:rPr>
                <w:rFonts w:ascii="Gill Sans MT" w:hAnsi="Gill Sans MT"/>
                <w:b/>
                <w:bCs/>
              </w:rPr>
              <w:instrText xml:space="preserve"> PAGE </w:instrText>
            </w:r>
            <w:r w:rsidRPr="007A308E">
              <w:rPr>
                <w:rFonts w:ascii="Gill Sans MT" w:hAnsi="Gill Sans MT"/>
                <w:b/>
                <w:bCs/>
                <w:sz w:val="24"/>
              </w:rPr>
              <w:fldChar w:fldCharType="separate"/>
            </w:r>
            <w:r w:rsidRPr="007A308E">
              <w:rPr>
                <w:rFonts w:ascii="Gill Sans MT" w:hAnsi="Gill Sans MT"/>
                <w:b/>
                <w:bCs/>
                <w:noProof/>
              </w:rPr>
              <w:t>2</w:t>
            </w:r>
            <w:r w:rsidRPr="007A308E">
              <w:rPr>
                <w:rFonts w:ascii="Gill Sans MT" w:hAnsi="Gill Sans MT"/>
                <w:b/>
                <w:bCs/>
                <w:sz w:val="24"/>
              </w:rPr>
              <w:fldChar w:fldCharType="end"/>
            </w:r>
            <w:r w:rsidRPr="007A308E">
              <w:rPr>
                <w:rFonts w:ascii="Gill Sans MT" w:hAnsi="Gill Sans MT"/>
              </w:rPr>
              <w:t xml:space="preserve"> of </w:t>
            </w:r>
            <w:r w:rsidRPr="007A308E">
              <w:rPr>
                <w:rFonts w:ascii="Gill Sans MT" w:hAnsi="Gill Sans MT"/>
                <w:b/>
                <w:bCs/>
                <w:sz w:val="24"/>
              </w:rPr>
              <w:fldChar w:fldCharType="begin"/>
            </w:r>
            <w:r w:rsidRPr="007A308E">
              <w:rPr>
                <w:rFonts w:ascii="Gill Sans MT" w:hAnsi="Gill Sans MT"/>
                <w:b/>
                <w:bCs/>
              </w:rPr>
              <w:instrText xml:space="preserve"> NUMPAGES  </w:instrText>
            </w:r>
            <w:r w:rsidRPr="007A308E">
              <w:rPr>
                <w:rFonts w:ascii="Gill Sans MT" w:hAnsi="Gill Sans MT"/>
                <w:b/>
                <w:bCs/>
                <w:sz w:val="24"/>
              </w:rPr>
              <w:fldChar w:fldCharType="separate"/>
            </w:r>
            <w:r w:rsidRPr="007A308E">
              <w:rPr>
                <w:rFonts w:ascii="Gill Sans MT" w:hAnsi="Gill Sans MT"/>
                <w:b/>
                <w:bCs/>
                <w:noProof/>
              </w:rPr>
              <w:t>2</w:t>
            </w:r>
            <w:r w:rsidRPr="007A308E">
              <w:rPr>
                <w:rFonts w:ascii="Gill Sans MT" w:hAnsi="Gill Sans MT"/>
                <w:b/>
                <w:bCs/>
                <w:sz w:val="24"/>
              </w:rPr>
              <w:fldChar w:fldCharType="end"/>
            </w:r>
          </w:p>
        </w:sdtContent>
      </w:sdt>
    </w:sdtContent>
  </w:sdt>
  <w:p w14:paraId="724AE21F" w14:textId="77777777" w:rsidR="00610D3B" w:rsidRDefault="00610D3B" w:rsidP="00CB1F01">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370154308"/>
      <w:docPartObj>
        <w:docPartGallery w:val="Page Numbers (Bottom of Page)"/>
        <w:docPartUnique/>
      </w:docPartObj>
    </w:sdtPr>
    <w:sdtContent>
      <w:sdt>
        <w:sdtPr>
          <w:rPr>
            <w:rFonts w:ascii="Gill Sans MT" w:hAnsi="Gill Sans MT"/>
          </w:rPr>
          <w:id w:val="1740444830"/>
          <w:docPartObj>
            <w:docPartGallery w:val="Page Numbers (Top of Page)"/>
            <w:docPartUnique/>
          </w:docPartObj>
        </w:sdtPr>
        <w:sdtContent>
          <w:p w14:paraId="213355A0" w14:textId="1F4B0BE0" w:rsidR="00544916" w:rsidRPr="007A308E" w:rsidRDefault="00544916">
            <w:pPr>
              <w:pStyle w:val="Footer"/>
              <w:jc w:val="right"/>
              <w:rPr>
                <w:rFonts w:ascii="Gill Sans MT" w:hAnsi="Gill Sans MT"/>
              </w:rPr>
            </w:pPr>
            <w:r w:rsidRPr="007A308E">
              <w:rPr>
                <w:rFonts w:ascii="Gill Sans MT" w:hAnsi="Gill Sans MT"/>
              </w:rPr>
              <w:t xml:space="preserve">Page </w:t>
            </w:r>
            <w:r w:rsidRPr="007A308E">
              <w:rPr>
                <w:rFonts w:ascii="Gill Sans MT" w:hAnsi="Gill Sans MT"/>
                <w:b/>
                <w:bCs/>
                <w:sz w:val="24"/>
              </w:rPr>
              <w:fldChar w:fldCharType="begin"/>
            </w:r>
            <w:r w:rsidRPr="007A308E">
              <w:rPr>
                <w:rFonts w:ascii="Gill Sans MT" w:hAnsi="Gill Sans MT"/>
                <w:b/>
                <w:bCs/>
              </w:rPr>
              <w:instrText xml:space="preserve"> PAGE </w:instrText>
            </w:r>
            <w:r w:rsidRPr="007A308E">
              <w:rPr>
                <w:rFonts w:ascii="Gill Sans MT" w:hAnsi="Gill Sans MT"/>
                <w:b/>
                <w:bCs/>
                <w:sz w:val="24"/>
              </w:rPr>
              <w:fldChar w:fldCharType="separate"/>
            </w:r>
            <w:r w:rsidRPr="007A308E">
              <w:rPr>
                <w:rFonts w:ascii="Gill Sans MT" w:hAnsi="Gill Sans MT"/>
                <w:b/>
                <w:bCs/>
                <w:noProof/>
              </w:rPr>
              <w:t>2</w:t>
            </w:r>
            <w:r w:rsidRPr="007A308E">
              <w:rPr>
                <w:rFonts w:ascii="Gill Sans MT" w:hAnsi="Gill Sans MT"/>
                <w:b/>
                <w:bCs/>
                <w:sz w:val="24"/>
              </w:rPr>
              <w:fldChar w:fldCharType="end"/>
            </w:r>
          </w:p>
        </w:sdtContent>
      </w:sdt>
    </w:sdtContent>
  </w:sdt>
  <w:p w14:paraId="49688F0D" w14:textId="77777777" w:rsidR="00544916" w:rsidRDefault="00544916" w:rsidP="00CB1F01">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D6CB" w14:textId="77777777" w:rsidR="009D7C35" w:rsidRDefault="009D7C35" w:rsidP="00FA373D">
      <w:r>
        <w:separator/>
      </w:r>
    </w:p>
    <w:p w14:paraId="21BB0456" w14:textId="77777777" w:rsidR="009D7C35" w:rsidRDefault="009D7C35" w:rsidP="00FA373D"/>
  </w:footnote>
  <w:footnote w:type="continuationSeparator" w:id="0">
    <w:p w14:paraId="4CFA3E8E" w14:textId="77777777" w:rsidR="009D7C35" w:rsidRDefault="009D7C35" w:rsidP="00FA373D">
      <w:r>
        <w:continuationSeparator/>
      </w:r>
    </w:p>
    <w:p w14:paraId="373E9F8F" w14:textId="77777777" w:rsidR="009D7C35" w:rsidRDefault="009D7C35" w:rsidP="00FA373D"/>
  </w:footnote>
  <w:footnote w:type="continuationNotice" w:id="1">
    <w:p w14:paraId="48130BF0" w14:textId="77777777" w:rsidR="009D7C35" w:rsidRDefault="009D7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F20D" w14:textId="77777777" w:rsidR="00841CC6" w:rsidRDefault="00841CC6" w:rsidP="00FA373D">
    <w:pPr>
      <w:pStyle w:val="Header"/>
    </w:pPr>
    <w:r>
      <w:rPr>
        <w:noProof/>
      </w:rPr>
      <w:drawing>
        <wp:anchor distT="0" distB="0" distL="114300" distR="114300" simplePos="0" relativeHeight="251658240" behindDoc="1" locked="0" layoutInCell="1" allowOverlap="1" wp14:anchorId="2D657F9B" wp14:editId="29DD2312">
          <wp:simplePos x="0" y="0"/>
          <wp:positionH relativeFrom="column">
            <wp:posOffset>-923290</wp:posOffset>
          </wp:positionH>
          <wp:positionV relativeFrom="paragraph">
            <wp:posOffset>10366375</wp:posOffset>
          </wp:positionV>
          <wp:extent cx="7574280" cy="10705465"/>
          <wp:effectExtent l="0" t="0" r="0"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280" cy="10705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F53"/>
    <w:multiLevelType w:val="hybridMultilevel"/>
    <w:tmpl w:val="51D48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E493B"/>
    <w:multiLevelType w:val="hybridMultilevel"/>
    <w:tmpl w:val="B714332E"/>
    <w:lvl w:ilvl="0" w:tplc="912A6A1A">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3125896"/>
    <w:multiLevelType w:val="hybridMultilevel"/>
    <w:tmpl w:val="FE90A650"/>
    <w:lvl w:ilvl="0" w:tplc="ED8EE970">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254F6"/>
    <w:multiLevelType w:val="hybridMultilevel"/>
    <w:tmpl w:val="587046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F32ECA"/>
    <w:multiLevelType w:val="hybridMultilevel"/>
    <w:tmpl w:val="4F6C6B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482273E"/>
    <w:multiLevelType w:val="hybridMultilevel"/>
    <w:tmpl w:val="F90CC3A8"/>
    <w:lvl w:ilvl="0" w:tplc="912A6A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01097C"/>
    <w:multiLevelType w:val="hybridMultilevel"/>
    <w:tmpl w:val="2D965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3E13B2"/>
    <w:multiLevelType w:val="hybridMultilevel"/>
    <w:tmpl w:val="AE1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85B5C"/>
    <w:multiLevelType w:val="hybridMultilevel"/>
    <w:tmpl w:val="4A9A6AEC"/>
    <w:lvl w:ilvl="0" w:tplc="015A37E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2B7FAC"/>
    <w:multiLevelType w:val="hybridMultilevel"/>
    <w:tmpl w:val="808A9C0C"/>
    <w:lvl w:ilvl="0" w:tplc="B9269A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616739">
    <w:abstractNumId w:val="2"/>
  </w:num>
  <w:num w:numId="2" w16cid:durableId="911431681">
    <w:abstractNumId w:val="9"/>
  </w:num>
  <w:num w:numId="3" w16cid:durableId="44793222">
    <w:abstractNumId w:val="6"/>
  </w:num>
  <w:num w:numId="4" w16cid:durableId="1009259128">
    <w:abstractNumId w:val="5"/>
  </w:num>
  <w:num w:numId="5" w16cid:durableId="1351294272">
    <w:abstractNumId w:val="7"/>
  </w:num>
  <w:num w:numId="6" w16cid:durableId="753823543">
    <w:abstractNumId w:val="1"/>
  </w:num>
  <w:num w:numId="7" w16cid:durableId="229846759">
    <w:abstractNumId w:val="8"/>
  </w:num>
  <w:num w:numId="8" w16cid:durableId="1897084348">
    <w:abstractNumId w:val="4"/>
  </w:num>
  <w:num w:numId="9" w16cid:durableId="1168133939">
    <w:abstractNumId w:val="0"/>
  </w:num>
  <w:num w:numId="10" w16cid:durableId="49426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Da3MDazMDW1NDJS0lEKTi0uzszPAykwrAUAHaRJWCwAAAA="/>
  </w:docVars>
  <w:rsids>
    <w:rsidRoot w:val="000A793F"/>
    <w:rsid w:val="00004EF6"/>
    <w:rsid w:val="0002163C"/>
    <w:rsid w:val="00025AD7"/>
    <w:rsid w:val="00025C54"/>
    <w:rsid w:val="000457A4"/>
    <w:rsid w:val="000505EE"/>
    <w:rsid w:val="00052ADC"/>
    <w:rsid w:val="000532EF"/>
    <w:rsid w:val="00087080"/>
    <w:rsid w:val="00090812"/>
    <w:rsid w:val="000A793F"/>
    <w:rsid w:val="000B0E9C"/>
    <w:rsid w:val="000C353F"/>
    <w:rsid w:val="000C3DB4"/>
    <w:rsid w:val="000E5930"/>
    <w:rsid w:val="000F5298"/>
    <w:rsid w:val="000F6B83"/>
    <w:rsid w:val="000F79EA"/>
    <w:rsid w:val="00102DF2"/>
    <w:rsid w:val="00103337"/>
    <w:rsid w:val="00104459"/>
    <w:rsid w:val="001052A4"/>
    <w:rsid w:val="00105877"/>
    <w:rsid w:val="00105D2C"/>
    <w:rsid w:val="00111DF0"/>
    <w:rsid w:val="00120EC2"/>
    <w:rsid w:val="00122737"/>
    <w:rsid w:val="0012678E"/>
    <w:rsid w:val="0014718E"/>
    <w:rsid w:val="00156E48"/>
    <w:rsid w:val="00162050"/>
    <w:rsid w:val="00176AEB"/>
    <w:rsid w:val="001905E9"/>
    <w:rsid w:val="00191C9E"/>
    <w:rsid w:val="001A46E6"/>
    <w:rsid w:val="001A5185"/>
    <w:rsid w:val="001B3FBE"/>
    <w:rsid w:val="001D5066"/>
    <w:rsid w:val="001F5422"/>
    <w:rsid w:val="00230185"/>
    <w:rsid w:val="00234866"/>
    <w:rsid w:val="002575D0"/>
    <w:rsid w:val="00261F9A"/>
    <w:rsid w:val="00264300"/>
    <w:rsid w:val="00267509"/>
    <w:rsid w:val="00270BD3"/>
    <w:rsid w:val="00274C33"/>
    <w:rsid w:val="00291243"/>
    <w:rsid w:val="00292341"/>
    <w:rsid w:val="002A6C37"/>
    <w:rsid w:val="002B19AC"/>
    <w:rsid w:val="002D06E8"/>
    <w:rsid w:val="002E03BC"/>
    <w:rsid w:val="002E17B9"/>
    <w:rsid w:val="002E3B9A"/>
    <w:rsid w:val="002F62EA"/>
    <w:rsid w:val="003015FF"/>
    <w:rsid w:val="00314086"/>
    <w:rsid w:val="00316B3C"/>
    <w:rsid w:val="00326C92"/>
    <w:rsid w:val="00355004"/>
    <w:rsid w:val="003659F5"/>
    <w:rsid w:val="003A5DC9"/>
    <w:rsid w:val="003A719A"/>
    <w:rsid w:val="003C4F45"/>
    <w:rsid w:val="003D219C"/>
    <w:rsid w:val="003E2DB9"/>
    <w:rsid w:val="003E3394"/>
    <w:rsid w:val="003E78D2"/>
    <w:rsid w:val="003F0602"/>
    <w:rsid w:val="0040119E"/>
    <w:rsid w:val="00401649"/>
    <w:rsid w:val="00427EA0"/>
    <w:rsid w:val="004430C4"/>
    <w:rsid w:val="00443EDE"/>
    <w:rsid w:val="00444BC7"/>
    <w:rsid w:val="00453ED8"/>
    <w:rsid w:val="0047291B"/>
    <w:rsid w:val="004823DA"/>
    <w:rsid w:val="00493A1A"/>
    <w:rsid w:val="004B464B"/>
    <w:rsid w:val="004C331D"/>
    <w:rsid w:val="004D64E5"/>
    <w:rsid w:val="004D7F2B"/>
    <w:rsid w:val="004E1A68"/>
    <w:rsid w:val="00502FC9"/>
    <w:rsid w:val="00504031"/>
    <w:rsid w:val="00515288"/>
    <w:rsid w:val="00515813"/>
    <w:rsid w:val="005173F0"/>
    <w:rsid w:val="00525475"/>
    <w:rsid w:val="00544916"/>
    <w:rsid w:val="005509A7"/>
    <w:rsid w:val="00554B9A"/>
    <w:rsid w:val="0057061F"/>
    <w:rsid w:val="0057778D"/>
    <w:rsid w:val="005778CB"/>
    <w:rsid w:val="005915A4"/>
    <w:rsid w:val="005A5846"/>
    <w:rsid w:val="005A5AD3"/>
    <w:rsid w:val="005B018E"/>
    <w:rsid w:val="005B14BD"/>
    <w:rsid w:val="005B22E6"/>
    <w:rsid w:val="005C0F6B"/>
    <w:rsid w:val="005C22FD"/>
    <w:rsid w:val="005D678B"/>
    <w:rsid w:val="005E2C27"/>
    <w:rsid w:val="005E3C0F"/>
    <w:rsid w:val="005F2B08"/>
    <w:rsid w:val="00610D3B"/>
    <w:rsid w:val="00620A15"/>
    <w:rsid w:val="00625662"/>
    <w:rsid w:val="00631E4A"/>
    <w:rsid w:val="006342DB"/>
    <w:rsid w:val="00637ED8"/>
    <w:rsid w:val="00641F4D"/>
    <w:rsid w:val="00664C84"/>
    <w:rsid w:val="00670B27"/>
    <w:rsid w:val="00677EC9"/>
    <w:rsid w:val="006819C0"/>
    <w:rsid w:val="0069333A"/>
    <w:rsid w:val="006B464D"/>
    <w:rsid w:val="006C60BA"/>
    <w:rsid w:val="006D051D"/>
    <w:rsid w:val="006D7580"/>
    <w:rsid w:val="006E04E3"/>
    <w:rsid w:val="006E23D7"/>
    <w:rsid w:val="006F19BC"/>
    <w:rsid w:val="006F413A"/>
    <w:rsid w:val="00703B3F"/>
    <w:rsid w:val="0071017D"/>
    <w:rsid w:val="007105C1"/>
    <w:rsid w:val="007135FE"/>
    <w:rsid w:val="00733CD2"/>
    <w:rsid w:val="00746535"/>
    <w:rsid w:val="007474CD"/>
    <w:rsid w:val="0075006D"/>
    <w:rsid w:val="00751784"/>
    <w:rsid w:val="00775A7C"/>
    <w:rsid w:val="0079514A"/>
    <w:rsid w:val="007A1DBF"/>
    <w:rsid w:val="007A308E"/>
    <w:rsid w:val="007B4AE5"/>
    <w:rsid w:val="007C1EC6"/>
    <w:rsid w:val="007C24B2"/>
    <w:rsid w:val="007D2EF1"/>
    <w:rsid w:val="007D76E5"/>
    <w:rsid w:val="007F2F2F"/>
    <w:rsid w:val="0080372A"/>
    <w:rsid w:val="00806AE3"/>
    <w:rsid w:val="00830DC1"/>
    <w:rsid w:val="0083571F"/>
    <w:rsid w:val="00836E27"/>
    <w:rsid w:val="00837089"/>
    <w:rsid w:val="00841CC6"/>
    <w:rsid w:val="00844450"/>
    <w:rsid w:val="008447A3"/>
    <w:rsid w:val="00850C12"/>
    <w:rsid w:val="00853229"/>
    <w:rsid w:val="0086522C"/>
    <w:rsid w:val="00866C1B"/>
    <w:rsid w:val="00872659"/>
    <w:rsid w:val="00875A5D"/>
    <w:rsid w:val="008769D1"/>
    <w:rsid w:val="00883D0F"/>
    <w:rsid w:val="0088719C"/>
    <w:rsid w:val="008B21CD"/>
    <w:rsid w:val="008F2419"/>
    <w:rsid w:val="008F4CE6"/>
    <w:rsid w:val="008F7FF3"/>
    <w:rsid w:val="009041F4"/>
    <w:rsid w:val="00920D07"/>
    <w:rsid w:val="00921C19"/>
    <w:rsid w:val="009309CB"/>
    <w:rsid w:val="00931991"/>
    <w:rsid w:val="009365A4"/>
    <w:rsid w:val="00936FF5"/>
    <w:rsid w:val="00951691"/>
    <w:rsid w:val="0095247B"/>
    <w:rsid w:val="00962EFC"/>
    <w:rsid w:val="0097118B"/>
    <w:rsid w:val="00975579"/>
    <w:rsid w:val="00985E5D"/>
    <w:rsid w:val="00987523"/>
    <w:rsid w:val="009B4AD2"/>
    <w:rsid w:val="009B69D1"/>
    <w:rsid w:val="009D7C35"/>
    <w:rsid w:val="009F1F48"/>
    <w:rsid w:val="00A04BEA"/>
    <w:rsid w:val="00A1003C"/>
    <w:rsid w:val="00A168DE"/>
    <w:rsid w:val="00A24ACF"/>
    <w:rsid w:val="00A27BC4"/>
    <w:rsid w:val="00A36541"/>
    <w:rsid w:val="00A43DD5"/>
    <w:rsid w:val="00A4637D"/>
    <w:rsid w:val="00A84AA4"/>
    <w:rsid w:val="00A93D53"/>
    <w:rsid w:val="00A96F08"/>
    <w:rsid w:val="00AA3658"/>
    <w:rsid w:val="00AA6E93"/>
    <w:rsid w:val="00AB339E"/>
    <w:rsid w:val="00AB65A3"/>
    <w:rsid w:val="00AD0A87"/>
    <w:rsid w:val="00AE1368"/>
    <w:rsid w:val="00AE4622"/>
    <w:rsid w:val="00AE553D"/>
    <w:rsid w:val="00B01D2E"/>
    <w:rsid w:val="00B05E1C"/>
    <w:rsid w:val="00B1110B"/>
    <w:rsid w:val="00B273DA"/>
    <w:rsid w:val="00B301C8"/>
    <w:rsid w:val="00B30EDF"/>
    <w:rsid w:val="00B30F3B"/>
    <w:rsid w:val="00B33E99"/>
    <w:rsid w:val="00B371EC"/>
    <w:rsid w:val="00B530B3"/>
    <w:rsid w:val="00B544D6"/>
    <w:rsid w:val="00B556D3"/>
    <w:rsid w:val="00B65D5F"/>
    <w:rsid w:val="00B97F6D"/>
    <w:rsid w:val="00BA039A"/>
    <w:rsid w:val="00BB0504"/>
    <w:rsid w:val="00BB305E"/>
    <w:rsid w:val="00BB4824"/>
    <w:rsid w:val="00BB6081"/>
    <w:rsid w:val="00BB7176"/>
    <w:rsid w:val="00BD660C"/>
    <w:rsid w:val="00BE35F5"/>
    <w:rsid w:val="00BE5182"/>
    <w:rsid w:val="00BF529B"/>
    <w:rsid w:val="00C00F55"/>
    <w:rsid w:val="00C07B2A"/>
    <w:rsid w:val="00C07FA6"/>
    <w:rsid w:val="00C15FE0"/>
    <w:rsid w:val="00C21298"/>
    <w:rsid w:val="00C21747"/>
    <w:rsid w:val="00C2394A"/>
    <w:rsid w:val="00C3213B"/>
    <w:rsid w:val="00C36767"/>
    <w:rsid w:val="00C438B9"/>
    <w:rsid w:val="00C605CA"/>
    <w:rsid w:val="00C6401A"/>
    <w:rsid w:val="00C71F5B"/>
    <w:rsid w:val="00C93A22"/>
    <w:rsid w:val="00CA686C"/>
    <w:rsid w:val="00CB1F01"/>
    <w:rsid w:val="00CB2FD6"/>
    <w:rsid w:val="00CB61A0"/>
    <w:rsid w:val="00CC3D1F"/>
    <w:rsid w:val="00CC5CB6"/>
    <w:rsid w:val="00CD13D2"/>
    <w:rsid w:val="00CE4FA0"/>
    <w:rsid w:val="00D048B8"/>
    <w:rsid w:val="00D33A82"/>
    <w:rsid w:val="00D365D9"/>
    <w:rsid w:val="00D36C8E"/>
    <w:rsid w:val="00D55E66"/>
    <w:rsid w:val="00D66DF7"/>
    <w:rsid w:val="00D66F7B"/>
    <w:rsid w:val="00D70E96"/>
    <w:rsid w:val="00D81B04"/>
    <w:rsid w:val="00D8595B"/>
    <w:rsid w:val="00D9275F"/>
    <w:rsid w:val="00DA33E4"/>
    <w:rsid w:val="00DB0DB9"/>
    <w:rsid w:val="00DB6A74"/>
    <w:rsid w:val="00DC1982"/>
    <w:rsid w:val="00DC7CDB"/>
    <w:rsid w:val="00E03432"/>
    <w:rsid w:val="00E13ED1"/>
    <w:rsid w:val="00E148BB"/>
    <w:rsid w:val="00E26826"/>
    <w:rsid w:val="00E27E34"/>
    <w:rsid w:val="00E3336F"/>
    <w:rsid w:val="00E423D6"/>
    <w:rsid w:val="00E42A32"/>
    <w:rsid w:val="00E529D0"/>
    <w:rsid w:val="00E6527B"/>
    <w:rsid w:val="00E67F82"/>
    <w:rsid w:val="00E76113"/>
    <w:rsid w:val="00E804EE"/>
    <w:rsid w:val="00E84121"/>
    <w:rsid w:val="00E97519"/>
    <w:rsid w:val="00EA4154"/>
    <w:rsid w:val="00EC2202"/>
    <w:rsid w:val="00ED1FE1"/>
    <w:rsid w:val="00EE215B"/>
    <w:rsid w:val="00EE642C"/>
    <w:rsid w:val="00F072F0"/>
    <w:rsid w:val="00F14DA9"/>
    <w:rsid w:val="00F25EB1"/>
    <w:rsid w:val="00F44DD9"/>
    <w:rsid w:val="00F53BAF"/>
    <w:rsid w:val="00F577E1"/>
    <w:rsid w:val="00F629BD"/>
    <w:rsid w:val="00F63EDF"/>
    <w:rsid w:val="00F866E3"/>
    <w:rsid w:val="00F95B49"/>
    <w:rsid w:val="00F972D4"/>
    <w:rsid w:val="00FA195E"/>
    <w:rsid w:val="00FA26F8"/>
    <w:rsid w:val="00FA291F"/>
    <w:rsid w:val="00FA373D"/>
    <w:rsid w:val="00FC0361"/>
    <w:rsid w:val="00FC04B1"/>
    <w:rsid w:val="00FC4709"/>
    <w:rsid w:val="00FD0CCF"/>
    <w:rsid w:val="00FD3A78"/>
    <w:rsid w:val="00FD79B3"/>
    <w:rsid w:val="00FD7D24"/>
    <w:rsid w:val="00FE31AF"/>
    <w:rsid w:val="00FE32B1"/>
    <w:rsid w:val="00FF00B4"/>
    <w:rsid w:val="02B7EFC3"/>
    <w:rsid w:val="065906ED"/>
    <w:rsid w:val="0FFAD52F"/>
    <w:rsid w:val="1C256014"/>
    <w:rsid w:val="26FB24BD"/>
    <w:rsid w:val="4438A70E"/>
    <w:rsid w:val="48D7ADEA"/>
    <w:rsid w:val="4D7E612E"/>
    <w:rsid w:val="5DC4E979"/>
    <w:rsid w:val="5DDC4662"/>
    <w:rsid w:val="7413FA5A"/>
    <w:rsid w:val="79F88813"/>
    <w:rsid w:val="7C2A124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0D02"/>
  <w15:chartTrackingRefBased/>
  <w15:docId w15:val="{AF460202-4724-4E06-8281-B32F0E4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3D"/>
    <w:pPr>
      <w:spacing w:after="140" w:line="300" w:lineRule="atLeast"/>
      <w:ind w:left="-624"/>
    </w:pPr>
    <w:rPr>
      <w:rFonts w:ascii="Arial" w:hAnsi="Arial" w:cs="Arial"/>
      <w:color w:val="000000" w:themeColor="text1"/>
      <w:sz w:val="22"/>
    </w:rPr>
  </w:style>
  <w:style w:type="paragraph" w:styleId="Heading1">
    <w:name w:val="heading 1"/>
    <w:aliases w:val="(Business Unit Name)"/>
    <w:basedOn w:val="Normal"/>
    <w:next w:val="Normal"/>
    <w:link w:val="Heading1Char"/>
    <w:uiPriority w:val="9"/>
    <w:qFormat/>
    <w:rsid w:val="00CB1F01"/>
    <w:pPr>
      <w:ind w:left="0"/>
      <w:jc w:val="center"/>
      <w:outlineLvl w:val="0"/>
    </w:pPr>
    <w:rPr>
      <w:color w:val="FFFFFF" w:themeColor="background1"/>
      <w:sz w:val="36"/>
      <w:szCs w:val="36"/>
    </w:rPr>
  </w:style>
  <w:style w:type="paragraph" w:styleId="Heading2">
    <w:name w:val="heading 2"/>
    <w:basedOn w:val="Heading3"/>
    <w:next w:val="Normal"/>
    <w:link w:val="Heading2Char"/>
    <w:uiPriority w:val="9"/>
    <w:unhideWhenUsed/>
    <w:qFormat/>
    <w:rsid w:val="00F629BD"/>
    <w:pPr>
      <w:outlineLvl w:val="1"/>
    </w:pPr>
    <w:rPr>
      <w:sz w:val="56"/>
      <w:szCs w:val="56"/>
    </w:rPr>
  </w:style>
  <w:style w:type="paragraph" w:styleId="Heading3">
    <w:name w:val="heading 3"/>
    <w:basedOn w:val="Normal"/>
    <w:next w:val="Normal"/>
    <w:link w:val="Heading3Char"/>
    <w:uiPriority w:val="9"/>
    <w:unhideWhenUsed/>
    <w:qFormat/>
    <w:rsid w:val="00FA373D"/>
    <w:pPr>
      <w:spacing w:before="240" w:after="60"/>
      <w:outlineLvl w:val="2"/>
    </w:pPr>
    <w:rPr>
      <w:b/>
      <w:color w:val="005A96"/>
      <w:spacing w:val="-10"/>
      <w:sz w:val="30"/>
      <w:szCs w:val="30"/>
    </w:rPr>
  </w:style>
  <w:style w:type="paragraph" w:styleId="Heading4">
    <w:name w:val="heading 4"/>
    <w:basedOn w:val="Heading3"/>
    <w:next w:val="Normal"/>
    <w:link w:val="Heading4Char"/>
    <w:autoRedefine/>
    <w:uiPriority w:val="9"/>
    <w:unhideWhenUsed/>
    <w:qFormat/>
    <w:rsid w:val="00191C9E"/>
    <w:pPr>
      <w:outlineLvl w:val="3"/>
    </w:pPr>
    <w:rPr>
      <w:color w:val="auto"/>
      <w:sz w:val="28"/>
    </w:rPr>
  </w:style>
  <w:style w:type="paragraph" w:styleId="Heading5">
    <w:name w:val="heading 5"/>
    <w:basedOn w:val="Heading4"/>
    <w:next w:val="Normal"/>
    <w:link w:val="Heading5Char"/>
    <w:uiPriority w:val="9"/>
    <w:unhideWhenUsed/>
    <w:qFormat/>
    <w:rsid w:val="00FA373D"/>
    <w:pPr>
      <w:outlineLvl w:val="4"/>
    </w:pPr>
    <w:rPr>
      <w:color w:val="000000" w:themeColor="text1"/>
      <w:sz w:val="24"/>
    </w:rPr>
  </w:style>
  <w:style w:type="paragraph" w:styleId="Heading6">
    <w:name w:val="heading 6"/>
    <w:basedOn w:val="Normal"/>
    <w:next w:val="Normal"/>
    <w:link w:val="Heading6Char"/>
    <w:uiPriority w:val="9"/>
    <w:semiHidden/>
    <w:unhideWhenUsed/>
    <w:qFormat/>
    <w:rsid w:val="008B21CD"/>
    <w:pPr>
      <w:keepNext/>
      <w:keepLines/>
      <w:spacing w:before="40" w:after="0"/>
      <w:outlineLvl w:val="5"/>
    </w:pPr>
    <w:rPr>
      <w:rFonts w:eastAsiaTheme="majorEastAsia" w:cstheme="majorBidi"/>
      <w:color w:val="005A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D3B"/>
    <w:pPr>
      <w:tabs>
        <w:tab w:val="center" w:pos="4513"/>
        <w:tab w:val="right" w:pos="9026"/>
      </w:tabs>
    </w:pPr>
  </w:style>
  <w:style w:type="character" w:customStyle="1" w:styleId="HeaderChar">
    <w:name w:val="Header Char"/>
    <w:basedOn w:val="DefaultParagraphFont"/>
    <w:link w:val="Header"/>
    <w:uiPriority w:val="99"/>
    <w:rsid w:val="00610D3B"/>
  </w:style>
  <w:style w:type="paragraph" w:styleId="Footer">
    <w:name w:val="footer"/>
    <w:basedOn w:val="Normal"/>
    <w:link w:val="FooterChar"/>
    <w:uiPriority w:val="99"/>
    <w:unhideWhenUsed/>
    <w:rsid w:val="00610D3B"/>
    <w:pPr>
      <w:tabs>
        <w:tab w:val="center" w:pos="4513"/>
        <w:tab w:val="right" w:pos="9026"/>
      </w:tabs>
    </w:pPr>
  </w:style>
  <w:style w:type="character" w:customStyle="1" w:styleId="FooterChar">
    <w:name w:val="Footer Char"/>
    <w:basedOn w:val="DefaultParagraphFont"/>
    <w:link w:val="Footer"/>
    <w:uiPriority w:val="99"/>
    <w:rsid w:val="00610D3B"/>
  </w:style>
  <w:style w:type="paragraph" w:styleId="NoSpacing">
    <w:name w:val="No Spacing"/>
    <w:link w:val="NoSpacingChar"/>
    <w:uiPriority w:val="1"/>
    <w:rsid w:val="00841CC6"/>
    <w:rPr>
      <w:rFonts w:eastAsiaTheme="minorEastAsia"/>
      <w:sz w:val="22"/>
      <w:szCs w:val="22"/>
      <w:lang w:val="en-US" w:eastAsia="zh-CN"/>
    </w:rPr>
  </w:style>
  <w:style w:type="character" w:customStyle="1" w:styleId="NoSpacingChar">
    <w:name w:val="No Spacing Char"/>
    <w:basedOn w:val="DefaultParagraphFont"/>
    <w:link w:val="NoSpacing"/>
    <w:uiPriority w:val="1"/>
    <w:rsid w:val="00841CC6"/>
    <w:rPr>
      <w:rFonts w:eastAsiaTheme="minorEastAsia"/>
      <w:sz w:val="22"/>
      <w:szCs w:val="22"/>
      <w:lang w:val="en-US" w:eastAsia="zh-CN"/>
    </w:rPr>
  </w:style>
  <w:style w:type="character" w:customStyle="1" w:styleId="Heading1Char">
    <w:name w:val="Heading 1 Char"/>
    <w:aliases w:val="(Business Unit Name) Char"/>
    <w:basedOn w:val="DefaultParagraphFont"/>
    <w:link w:val="Heading1"/>
    <w:uiPriority w:val="9"/>
    <w:rsid w:val="00CB1F01"/>
    <w:rPr>
      <w:rFonts w:ascii="Arial" w:hAnsi="Arial" w:cs="Arial"/>
      <w:color w:val="FFFFFF" w:themeColor="background1"/>
      <w:sz w:val="36"/>
      <w:szCs w:val="36"/>
    </w:rPr>
  </w:style>
  <w:style w:type="character" w:customStyle="1" w:styleId="Heading2Char">
    <w:name w:val="Heading 2 Char"/>
    <w:basedOn w:val="DefaultParagraphFont"/>
    <w:link w:val="Heading2"/>
    <w:uiPriority w:val="9"/>
    <w:rsid w:val="00F629BD"/>
    <w:rPr>
      <w:rFonts w:ascii="Arial" w:hAnsi="Arial" w:cs="Arial"/>
      <w:b/>
      <w:color w:val="005A96"/>
      <w:spacing w:val="-10"/>
      <w:sz w:val="56"/>
      <w:szCs w:val="56"/>
    </w:rPr>
  </w:style>
  <w:style w:type="character" w:customStyle="1" w:styleId="Heading3Char">
    <w:name w:val="Heading 3 Char"/>
    <w:basedOn w:val="DefaultParagraphFont"/>
    <w:link w:val="Heading3"/>
    <w:uiPriority w:val="9"/>
    <w:rsid w:val="00FA373D"/>
    <w:rPr>
      <w:rFonts w:ascii="Arial" w:hAnsi="Arial" w:cs="Arial"/>
      <w:b/>
      <w:color w:val="005A96"/>
      <w:spacing w:val="-10"/>
      <w:sz w:val="30"/>
      <w:szCs w:val="30"/>
    </w:rPr>
  </w:style>
  <w:style w:type="character" w:customStyle="1" w:styleId="Heading6Char">
    <w:name w:val="Heading 6 Char"/>
    <w:basedOn w:val="DefaultParagraphFont"/>
    <w:link w:val="Heading6"/>
    <w:uiPriority w:val="9"/>
    <w:semiHidden/>
    <w:rsid w:val="008B21CD"/>
    <w:rPr>
      <w:rFonts w:ascii="Arial" w:eastAsiaTheme="majorEastAsia" w:hAnsi="Arial" w:cstheme="majorBidi"/>
      <w:color w:val="005A96"/>
      <w:sz w:val="22"/>
    </w:rPr>
  </w:style>
  <w:style w:type="paragraph" w:styleId="Title">
    <w:name w:val="Title"/>
    <w:aliases w:val="(Title H1)"/>
    <w:basedOn w:val="Heading1"/>
    <w:next w:val="Normal"/>
    <w:link w:val="TitleChar"/>
    <w:autoRedefine/>
    <w:uiPriority w:val="10"/>
    <w:qFormat/>
    <w:rsid w:val="00F072F0"/>
    <w:pPr>
      <w:spacing w:after="200"/>
      <w:jc w:val="left"/>
    </w:pPr>
    <w:rPr>
      <w:rFonts w:ascii="Gill Sans MT" w:hAnsi="Gill Sans MT"/>
      <w:b/>
      <w:sz w:val="96"/>
      <w:szCs w:val="96"/>
    </w:rPr>
  </w:style>
  <w:style w:type="paragraph" w:styleId="Subtitle">
    <w:name w:val="Subtitle"/>
    <w:aliases w:val="(Subtitle H1)"/>
    <w:basedOn w:val="Heading1"/>
    <w:next w:val="Normal"/>
    <w:link w:val="SubtitleChar"/>
    <w:autoRedefine/>
    <w:uiPriority w:val="11"/>
    <w:qFormat/>
    <w:rsid w:val="00DC1982"/>
    <w:pPr>
      <w:spacing w:before="240"/>
    </w:pPr>
    <w:rPr>
      <w:b/>
      <w:sz w:val="40"/>
    </w:rPr>
  </w:style>
  <w:style w:type="character" w:customStyle="1" w:styleId="SubtitleChar">
    <w:name w:val="Subtitle Char"/>
    <w:aliases w:val="(Subtitle H1) Char"/>
    <w:basedOn w:val="DefaultParagraphFont"/>
    <w:link w:val="Subtitle"/>
    <w:uiPriority w:val="11"/>
    <w:rsid w:val="00DC1982"/>
    <w:rPr>
      <w:rFonts w:ascii="Arial" w:hAnsi="Arial" w:cs="Arial"/>
      <w:b/>
      <w:color w:val="005A96"/>
      <w:spacing w:val="-20"/>
      <w:sz w:val="40"/>
      <w:szCs w:val="68"/>
    </w:rPr>
  </w:style>
  <w:style w:type="character" w:styleId="PageNumber">
    <w:name w:val="page number"/>
    <w:basedOn w:val="DefaultParagraphFont"/>
    <w:uiPriority w:val="99"/>
    <w:semiHidden/>
    <w:unhideWhenUsed/>
    <w:rsid w:val="00853229"/>
  </w:style>
  <w:style w:type="paragraph" w:styleId="ListParagraph">
    <w:name w:val="List Paragraph"/>
    <w:basedOn w:val="Normal"/>
    <w:uiPriority w:val="34"/>
    <w:qFormat/>
    <w:rsid w:val="00CA686C"/>
    <w:pPr>
      <w:ind w:left="720"/>
      <w:contextualSpacing/>
    </w:pPr>
  </w:style>
  <w:style w:type="character" w:styleId="SubtleEmphasis">
    <w:name w:val="Subtle Emphasis"/>
    <w:basedOn w:val="DefaultParagraphFont"/>
    <w:uiPriority w:val="19"/>
    <w:qFormat/>
    <w:rsid w:val="008B21CD"/>
    <w:rPr>
      <w:rFonts w:ascii="Arial" w:hAnsi="Arial"/>
      <w:i/>
      <w:iCs/>
      <w:color w:val="auto"/>
      <w:sz w:val="22"/>
    </w:rPr>
  </w:style>
  <w:style w:type="character" w:customStyle="1" w:styleId="Heading4Char">
    <w:name w:val="Heading 4 Char"/>
    <w:basedOn w:val="DefaultParagraphFont"/>
    <w:link w:val="Heading4"/>
    <w:uiPriority w:val="9"/>
    <w:rsid w:val="00191C9E"/>
    <w:rPr>
      <w:rFonts w:ascii="Arial" w:hAnsi="Arial" w:cs="Arial"/>
      <w:b/>
      <w:spacing w:val="-10"/>
      <w:sz w:val="28"/>
      <w:szCs w:val="30"/>
    </w:rPr>
  </w:style>
  <w:style w:type="character" w:styleId="IntenseEmphasis">
    <w:name w:val="Intense Emphasis"/>
    <w:basedOn w:val="DefaultParagraphFont"/>
    <w:uiPriority w:val="21"/>
    <w:qFormat/>
    <w:rsid w:val="008B21CD"/>
    <w:rPr>
      <w:rFonts w:ascii="Arial" w:hAnsi="Arial"/>
      <w:b/>
      <w:i/>
      <w:iCs/>
      <w:color w:val="auto"/>
      <w:sz w:val="22"/>
    </w:rPr>
  </w:style>
  <w:style w:type="character" w:customStyle="1" w:styleId="Heading5Char">
    <w:name w:val="Heading 5 Char"/>
    <w:basedOn w:val="DefaultParagraphFont"/>
    <w:link w:val="Heading5"/>
    <w:uiPriority w:val="9"/>
    <w:rsid w:val="00FA373D"/>
    <w:rPr>
      <w:rFonts w:ascii="Arial" w:hAnsi="Arial" w:cs="Arial"/>
      <w:b/>
      <w:color w:val="000000" w:themeColor="text1"/>
      <w:spacing w:val="-10"/>
      <w:szCs w:val="30"/>
    </w:rPr>
  </w:style>
  <w:style w:type="character" w:styleId="Strong">
    <w:name w:val="Strong"/>
    <w:basedOn w:val="DefaultParagraphFont"/>
    <w:uiPriority w:val="22"/>
    <w:qFormat/>
    <w:rsid w:val="003C4F45"/>
    <w:rPr>
      <w:rFonts w:ascii="Arial" w:hAnsi="Arial"/>
      <w:b/>
      <w:bCs/>
      <w:color w:val="auto"/>
      <w:sz w:val="22"/>
    </w:rPr>
  </w:style>
  <w:style w:type="character" w:customStyle="1" w:styleId="TitleChar">
    <w:name w:val="Title Char"/>
    <w:aliases w:val="(Title H1) Char"/>
    <w:basedOn w:val="DefaultParagraphFont"/>
    <w:link w:val="Title"/>
    <w:uiPriority w:val="10"/>
    <w:rsid w:val="00F072F0"/>
    <w:rPr>
      <w:rFonts w:ascii="Gill Sans MT" w:hAnsi="Gill Sans MT" w:cs="Arial"/>
      <w:b/>
      <w:color w:val="FFFFFF" w:themeColor="background1"/>
      <w:sz w:val="96"/>
      <w:szCs w:val="96"/>
    </w:rPr>
  </w:style>
  <w:style w:type="character" w:styleId="SubtleReference">
    <w:name w:val="Subtle Reference"/>
    <w:basedOn w:val="DefaultParagraphFont"/>
    <w:uiPriority w:val="31"/>
    <w:qFormat/>
    <w:rsid w:val="003C4F45"/>
    <w:rPr>
      <w:rFonts w:ascii="Arial" w:hAnsi="Arial"/>
      <w:caps w:val="0"/>
      <w:smallCaps w:val="0"/>
      <w:color w:val="auto"/>
      <w:sz w:val="22"/>
    </w:rPr>
  </w:style>
  <w:style w:type="character" w:styleId="IntenseReference">
    <w:name w:val="Intense Reference"/>
    <w:basedOn w:val="DefaultParagraphFont"/>
    <w:uiPriority w:val="32"/>
    <w:qFormat/>
    <w:rsid w:val="003C4F45"/>
    <w:rPr>
      <w:rFonts w:ascii="Arial" w:hAnsi="Arial"/>
      <w:b/>
      <w:bCs/>
      <w:caps w:val="0"/>
      <w:smallCaps w:val="0"/>
      <w:color w:val="005A96"/>
      <w:spacing w:val="5"/>
      <w:sz w:val="22"/>
    </w:rPr>
  </w:style>
  <w:style w:type="paragraph" w:styleId="IntenseQuote">
    <w:name w:val="Intense Quote"/>
    <w:basedOn w:val="Normal"/>
    <w:next w:val="Normal"/>
    <w:link w:val="IntenseQuoteChar"/>
    <w:uiPriority w:val="30"/>
    <w:qFormat/>
    <w:rsid w:val="003C4F45"/>
    <w:pPr>
      <w:pBdr>
        <w:top w:val="single" w:sz="4" w:space="10" w:color="4472C4" w:themeColor="accent1"/>
        <w:bottom w:val="single" w:sz="4" w:space="10" w:color="4472C4" w:themeColor="accent1"/>
      </w:pBdr>
      <w:spacing w:before="360" w:after="360"/>
      <w:ind w:left="864" w:right="864"/>
      <w:jc w:val="center"/>
    </w:pPr>
    <w:rPr>
      <w:i/>
      <w:iCs/>
      <w:color w:val="005A96"/>
    </w:rPr>
  </w:style>
  <w:style w:type="character" w:customStyle="1" w:styleId="IntenseQuoteChar">
    <w:name w:val="Intense Quote Char"/>
    <w:basedOn w:val="DefaultParagraphFont"/>
    <w:link w:val="IntenseQuote"/>
    <w:uiPriority w:val="30"/>
    <w:rsid w:val="003C4F45"/>
    <w:rPr>
      <w:rFonts w:ascii="Arial" w:hAnsi="Arial" w:cs="Arial"/>
      <w:i/>
      <w:iCs/>
      <w:color w:val="005A96"/>
      <w:sz w:val="22"/>
    </w:rPr>
  </w:style>
  <w:style w:type="paragraph" w:styleId="Quote">
    <w:name w:val="Quote"/>
    <w:basedOn w:val="Normal"/>
    <w:next w:val="Normal"/>
    <w:link w:val="QuoteChar"/>
    <w:autoRedefine/>
    <w:uiPriority w:val="29"/>
    <w:qFormat/>
    <w:rsid w:val="003C4F45"/>
    <w:pPr>
      <w:spacing w:before="200" w:after="160"/>
      <w:ind w:left="864" w:right="864"/>
      <w:jc w:val="center"/>
    </w:pPr>
    <w:rPr>
      <w:i/>
      <w:iCs/>
      <w:color w:val="005A96"/>
    </w:rPr>
  </w:style>
  <w:style w:type="character" w:customStyle="1" w:styleId="QuoteChar">
    <w:name w:val="Quote Char"/>
    <w:basedOn w:val="DefaultParagraphFont"/>
    <w:link w:val="Quote"/>
    <w:uiPriority w:val="29"/>
    <w:rsid w:val="003C4F45"/>
    <w:rPr>
      <w:rFonts w:ascii="Arial" w:hAnsi="Arial" w:cs="Arial"/>
      <w:i/>
      <w:iCs/>
      <w:color w:val="005A96"/>
      <w:sz w:val="22"/>
    </w:rPr>
  </w:style>
  <w:style w:type="character" w:styleId="BookTitle">
    <w:name w:val="Book Title"/>
    <w:basedOn w:val="DefaultParagraphFont"/>
    <w:uiPriority w:val="33"/>
    <w:qFormat/>
    <w:rsid w:val="003C4F45"/>
    <w:rPr>
      <w:rFonts w:ascii="Arial" w:hAnsi="Arial"/>
      <w:b/>
      <w:bCs/>
      <w:i/>
      <w:iCs/>
      <w:spacing w:val="5"/>
      <w:sz w:val="22"/>
    </w:rPr>
  </w:style>
  <w:style w:type="table" w:styleId="TableGrid">
    <w:name w:val="Table Grid"/>
    <w:basedOn w:val="TableNormal"/>
    <w:uiPriority w:val="39"/>
    <w:rsid w:val="00B3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FD6"/>
    <w:rPr>
      <w:rFonts w:ascii="Arial" w:hAnsi="Arial" w:cs="Arial"/>
      <w:color w:val="000000" w:themeColor="text1"/>
      <w:sz w:val="22"/>
    </w:rPr>
  </w:style>
  <w:style w:type="character" w:styleId="CommentReference">
    <w:name w:val="annotation reference"/>
    <w:basedOn w:val="DefaultParagraphFont"/>
    <w:uiPriority w:val="99"/>
    <w:semiHidden/>
    <w:unhideWhenUsed/>
    <w:rsid w:val="00052ADC"/>
    <w:rPr>
      <w:sz w:val="16"/>
      <w:szCs w:val="16"/>
    </w:rPr>
  </w:style>
  <w:style w:type="paragraph" w:styleId="CommentText">
    <w:name w:val="annotation text"/>
    <w:basedOn w:val="Normal"/>
    <w:link w:val="CommentTextChar"/>
    <w:uiPriority w:val="99"/>
    <w:unhideWhenUsed/>
    <w:rsid w:val="00052ADC"/>
    <w:pPr>
      <w:spacing w:line="240" w:lineRule="auto"/>
    </w:pPr>
    <w:rPr>
      <w:sz w:val="20"/>
      <w:szCs w:val="20"/>
    </w:rPr>
  </w:style>
  <w:style w:type="character" w:customStyle="1" w:styleId="CommentTextChar">
    <w:name w:val="Comment Text Char"/>
    <w:basedOn w:val="DefaultParagraphFont"/>
    <w:link w:val="CommentText"/>
    <w:uiPriority w:val="99"/>
    <w:rsid w:val="00052ADC"/>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52ADC"/>
    <w:rPr>
      <w:b/>
      <w:bCs/>
    </w:rPr>
  </w:style>
  <w:style w:type="character" w:customStyle="1" w:styleId="CommentSubjectChar">
    <w:name w:val="Comment Subject Char"/>
    <w:basedOn w:val="CommentTextChar"/>
    <w:link w:val="CommentSubject"/>
    <w:uiPriority w:val="99"/>
    <w:semiHidden/>
    <w:rsid w:val="00052ADC"/>
    <w:rPr>
      <w:rFonts w:ascii="Arial" w:hAnsi="Arial"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48">
      <w:bodyDiv w:val="1"/>
      <w:marLeft w:val="0"/>
      <w:marRight w:val="0"/>
      <w:marTop w:val="0"/>
      <w:marBottom w:val="0"/>
      <w:divBdr>
        <w:top w:val="none" w:sz="0" w:space="0" w:color="auto"/>
        <w:left w:val="none" w:sz="0" w:space="0" w:color="auto"/>
        <w:bottom w:val="none" w:sz="0" w:space="0" w:color="auto"/>
        <w:right w:val="none" w:sz="0" w:space="0" w:color="auto"/>
      </w:divBdr>
    </w:div>
    <w:div w:id="227695978">
      <w:bodyDiv w:val="1"/>
      <w:marLeft w:val="0"/>
      <w:marRight w:val="0"/>
      <w:marTop w:val="0"/>
      <w:marBottom w:val="0"/>
      <w:divBdr>
        <w:top w:val="none" w:sz="0" w:space="0" w:color="auto"/>
        <w:left w:val="none" w:sz="0" w:space="0" w:color="auto"/>
        <w:bottom w:val="none" w:sz="0" w:space="0" w:color="auto"/>
        <w:right w:val="none" w:sz="0" w:space="0" w:color="auto"/>
      </w:divBdr>
    </w:div>
    <w:div w:id="491411119">
      <w:bodyDiv w:val="1"/>
      <w:marLeft w:val="0"/>
      <w:marRight w:val="0"/>
      <w:marTop w:val="0"/>
      <w:marBottom w:val="0"/>
      <w:divBdr>
        <w:top w:val="none" w:sz="0" w:space="0" w:color="auto"/>
        <w:left w:val="none" w:sz="0" w:space="0" w:color="auto"/>
        <w:bottom w:val="none" w:sz="0" w:space="0" w:color="auto"/>
        <w:right w:val="none" w:sz="0" w:space="0" w:color="auto"/>
      </w:divBdr>
    </w:div>
    <w:div w:id="1407151148">
      <w:bodyDiv w:val="1"/>
      <w:marLeft w:val="0"/>
      <w:marRight w:val="0"/>
      <w:marTop w:val="0"/>
      <w:marBottom w:val="0"/>
      <w:divBdr>
        <w:top w:val="none" w:sz="0" w:space="0" w:color="auto"/>
        <w:left w:val="none" w:sz="0" w:space="0" w:color="auto"/>
        <w:bottom w:val="none" w:sz="0" w:space="0" w:color="auto"/>
        <w:right w:val="none" w:sz="0" w:space="0" w:color="auto"/>
      </w:divBdr>
    </w:div>
    <w:div w:id="18828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Promo%20-%20Generic\OS%20DoH%20A4%20Po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3175">
          <a:solidFill>
            <a:schemeClr val="accent1">
              <a:shade val="5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3a83a9-03c3-47e0-8b22-35df81713f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0035946F441643B5BE318EFBC5B0A7" ma:contentTypeVersion="10" ma:contentTypeDescription="Create a new document." ma:contentTypeScope="" ma:versionID="479578b36280bde0a911b52473570cf2">
  <xsd:schema xmlns:xsd="http://www.w3.org/2001/XMLSchema" xmlns:xs="http://www.w3.org/2001/XMLSchema" xmlns:p="http://schemas.microsoft.com/office/2006/metadata/properties" xmlns:ns2="4b3a83a9-03c3-47e0-8b22-35df81713f40" xmlns:ns3="934651ef-67b3-4b69-b51e-7df4dc547dff" targetNamespace="http://schemas.microsoft.com/office/2006/metadata/properties" ma:root="true" ma:fieldsID="25d7fcde153583f9f284b546d890d528" ns2:_="" ns3:_="">
    <xsd:import namespace="4b3a83a9-03c3-47e0-8b22-35df81713f40"/>
    <xsd:import namespace="934651ef-67b3-4b69-b51e-7df4dc547d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a83a9-03c3-47e0-8b22-35df81713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8a97ea-6429-452e-841d-c09da5c4256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651ef-67b3-4b69-b51e-7df4dc547d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F3CA7-B954-3A45-856F-8A557D059A6B}">
  <ds:schemaRefs>
    <ds:schemaRef ds:uri="http://schemas.openxmlformats.org/officeDocument/2006/bibliography"/>
  </ds:schemaRefs>
</ds:datastoreItem>
</file>

<file path=customXml/itemProps2.xml><?xml version="1.0" encoding="utf-8"?>
<ds:datastoreItem xmlns:ds="http://schemas.openxmlformats.org/officeDocument/2006/customXml" ds:itemID="{9E679685-A601-4FC9-84D4-745BF6E2AC4F}">
  <ds:schemaRefs>
    <ds:schemaRef ds:uri="http://schemas.microsoft.com/office/2006/metadata/properties"/>
    <ds:schemaRef ds:uri="http://schemas.microsoft.com/office/infopath/2007/PartnerControls"/>
    <ds:schemaRef ds:uri="4b3a83a9-03c3-47e0-8b22-35df81713f40"/>
  </ds:schemaRefs>
</ds:datastoreItem>
</file>

<file path=customXml/itemProps3.xml><?xml version="1.0" encoding="utf-8"?>
<ds:datastoreItem xmlns:ds="http://schemas.openxmlformats.org/officeDocument/2006/customXml" ds:itemID="{123FD552-04C0-4F0F-B3FF-212D25CFB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a83a9-03c3-47e0-8b22-35df81713f40"/>
    <ds:schemaRef ds:uri="934651ef-67b3-4b69-b51e-7df4dc547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27222-0194-47E3-B2EB-BDDC11401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OS DoH A4 Poster Template.dotx</Template>
  <TotalTime>1</TotalTime>
  <Pages>8</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DoH A4 Template 653 278 NoPic_accessible</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A4 Template 653 278 NoPic_accessible</dc:title>
  <dc:subject/>
  <dc:creator>Leonard, Jess</dc:creator>
  <cp:keywords/>
  <dc:description/>
  <cp:lastModifiedBy>Filce, Claire M</cp:lastModifiedBy>
  <cp:revision>2</cp:revision>
  <dcterms:created xsi:type="dcterms:W3CDTF">2024-07-26T08:16:00Z</dcterms:created>
  <dcterms:modified xsi:type="dcterms:W3CDTF">2024-07-26T08:16:00Z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0x0101005B0035946F441643B5BE318EFBC5B0A7</vt:lpwstr>
  </property>
  <property fmtid="{D5CDD505-2E9C-101B-9397-08002B2CF9AE}" pid="3" name="MediaServiceImageTags">
    <vt:lpwstr/>
  </property>
</Properties>
</file>